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9F" w:rsidRDefault="001F5E9F" w:rsidP="001F5E9F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F5E9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1F5E9F" w:rsidRPr="001F5E9F" w:rsidRDefault="001F5E9F" w:rsidP="001F5E9F">
      <w:pPr>
        <w:jc w:val="center"/>
        <w:rPr>
          <w:rFonts w:ascii="华文中宋" w:eastAsia="华文中宋" w:hAnsi="华文中宋"/>
          <w:sz w:val="36"/>
          <w:szCs w:val="36"/>
        </w:rPr>
      </w:pPr>
      <w:r w:rsidRPr="001F5E9F">
        <w:rPr>
          <w:rFonts w:ascii="华文中宋" w:eastAsia="华文中宋" w:hAnsi="华文中宋"/>
          <w:sz w:val="36"/>
          <w:szCs w:val="36"/>
        </w:rPr>
        <w:t>机电类特种设备</w:t>
      </w:r>
      <w:r w:rsidRPr="001F5E9F">
        <w:rPr>
          <w:rFonts w:ascii="华文中宋" w:eastAsia="华文中宋" w:hAnsi="华文中宋" w:hint="eastAsia"/>
          <w:sz w:val="36"/>
          <w:szCs w:val="36"/>
        </w:rPr>
        <w:t>技术交流研讨会报名回执</w:t>
      </w:r>
    </w:p>
    <w:tbl>
      <w:tblPr>
        <w:tblpPr w:leftFromText="180" w:rightFromText="180" w:vertAnchor="text" w:horzAnchor="margin" w:tblpY="150"/>
        <w:tblW w:w="14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003"/>
        <w:gridCol w:w="7440"/>
        <w:gridCol w:w="2576"/>
        <w:gridCol w:w="1288"/>
      </w:tblGrid>
      <w:tr w:rsidR="001F5E9F" w:rsidRPr="001F5E9F" w:rsidTr="001F5E9F">
        <w:trPr>
          <w:trHeight w:val="92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姓 名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手机号码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单位名称（开发票用）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通讯地址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备注</w:t>
            </w:r>
          </w:p>
        </w:tc>
      </w:tr>
      <w:tr w:rsidR="001F5E9F" w:rsidRPr="001F5E9F" w:rsidTr="001F5E9F">
        <w:trPr>
          <w:trHeight w:val="64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1、如需开增值税普通发票，只填写“单位名称”</w:t>
            </w:r>
          </w:p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2、如需开增值税专用发票请按下列顺序填写：</w:t>
            </w:r>
          </w:p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 xml:space="preserve">单位名称：  </w:t>
            </w:r>
          </w:p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 xml:space="preserve">纳税人识别号： </w:t>
            </w:r>
          </w:p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 xml:space="preserve">地址电话： </w:t>
            </w:r>
          </w:p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  <w:r w:rsidRPr="001F5E9F">
              <w:rPr>
                <w:rFonts w:ascii="宋体" w:hAnsi="宋体" w:hint="eastAsia"/>
                <w:sz w:val="30"/>
                <w:szCs w:val="30"/>
              </w:rPr>
              <w:t>开户行及账号：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F5E9F" w:rsidRPr="001F5E9F" w:rsidTr="001F5E9F">
        <w:trPr>
          <w:trHeight w:val="644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F5E9F" w:rsidRPr="001F5E9F" w:rsidTr="001F5E9F">
        <w:trPr>
          <w:trHeight w:val="1023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F5E9F" w:rsidRPr="001F5E9F" w:rsidTr="001F5E9F">
        <w:trPr>
          <w:trHeight w:val="66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1F5E9F" w:rsidRPr="001F5E9F" w:rsidTr="001F5E9F">
        <w:trPr>
          <w:trHeight w:val="72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7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E9F" w:rsidRPr="001F5E9F" w:rsidRDefault="001F5E9F" w:rsidP="001F5E9F">
            <w:pPr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1F5E9F" w:rsidRPr="001F5E9F" w:rsidRDefault="001F5E9F" w:rsidP="001F5E9F">
      <w:pPr>
        <w:adjustRightInd w:val="0"/>
        <w:snapToGrid w:val="0"/>
        <w:spacing w:line="594" w:lineRule="exact"/>
        <w:rPr>
          <w:rFonts w:ascii="宋体" w:hAnsi="宋体"/>
          <w:sz w:val="30"/>
          <w:szCs w:val="30"/>
        </w:rPr>
      </w:pPr>
      <w:r w:rsidRPr="001F5E9F">
        <w:rPr>
          <w:rFonts w:ascii="宋体" w:hAnsi="宋体" w:hint="eastAsia"/>
          <w:b/>
          <w:sz w:val="30"/>
          <w:szCs w:val="30"/>
        </w:rPr>
        <w:t>注：</w:t>
      </w:r>
      <w:r w:rsidRPr="001F5E9F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</w:t>
      </w:r>
      <w:r w:rsidRPr="001F5E9F">
        <w:rPr>
          <w:rFonts w:ascii="宋体" w:hAnsi="宋体" w:hint="eastAsia"/>
          <w:sz w:val="30"/>
          <w:szCs w:val="30"/>
        </w:rPr>
        <w:t>开票信息请与本单位财务核实后再填写，发票开出后不能更改；</w:t>
      </w:r>
    </w:p>
    <w:p w:rsidR="001F5E9F" w:rsidRPr="001F5E9F" w:rsidRDefault="001F5E9F" w:rsidP="001F5E9F">
      <w:pPr>
        <w:adjustRightInd w:val="0"/>
        <w:snapToGrid w:val="0"/>
        <w:spacing w:line="594" w:lineRule="exact"/>
        <w:ind w:firstLineChars="200" w:firstLine="600"/>
        <w:rPr>
          <w:rFonts w:ascii="宋体" w:hAnsi="宋体"/>
          <w:sz w:val="30"/>
          <w:szCs w:val="30"/>
        </w:rPr>
      </w:pPr>
      <w:r w:rsidRPr="001F5E9F"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</w:t>
      </w:r>
      <w:r w:rsidRPr="001F5E9F">
        <w:rPr>
          <w:rFonts w:ascii="宋体" w:hAnsi="宋体" w:hint="eastAsia"/>
          <w:sz w:val="30"/>
          <w:szCs w:val="30"/>
        </w:rPr>
        <w:t>培训费交费有两种形式一是报到时交现金（不能刷卡），二是汇款（</w:t>
      </w:r>
      <w:r>
        <w:rPr>
          <w:rFonts w:ascii="宋体" w:hAnsi="宋体" w:hint="eastAsia"/>
          <w:sz w:val="30"/>
          <w:szCs w:val="30"/>
        </w:rPr>
        <w:t>包括</w:t>
      </w:r>
      <w:r w:rsidRPr="001F5E9F">
        <w:rPr>
          <w:rFonts w:ascii="宋体" w:hAnsi="宋体" w:hint="eastAsia"/>
          <w:sz w:val="30"/>
          <w:szCs w:val="30"/>
        </w:rPr>
        <w:t>手机银行、网银</w:t>
      </w:r>
      <w:r>
        <w:rPr>
          <w:rFonts w:ascii="宋体" w:hAnsi="宋体" w:hint="eastAsia"/>
          <w:sz w:val="30"/>
          <w:szCs w:val="30"/>
        </w:rPr>
        <w:t>等</w:t>
      </w:r>
      <w:r w:rsidRPr="001F5E9F">
        <w:rPr>
          <w:rFonts w:ascii="宋体" w:hAnsi="宋体" w:hint="eastAsia"/>
          <w:sz w:val="30"/>
          <w:szCs w:val="30"/>
        </w:rPr>
        <w:t>）</w:t>
      </w:r>
      <w:r>
        <w:rPr>
          <w:rFonts w:ascii="宋体" w:hAnsi="宋体" w:hint="eastAsia"/>
          <w:sz w:val="30"/>
          <w:szCs w:val="30"/>
        </w:rPr>
        <w:t>，凭汇款凭证报到</w:t>
      </w:r>
      <w:r w:rsidRPr="001F5E9F">
        <w:rPr>
          <w:rFonts w:ascii="宋体" w:hAnsi="宋体" w:cs="方正仿宋简体" w:hint="eastAsia"/>
          <w:sz w:val="30"/>
          <w:szCs w:val="30"/>
        </w:rPr>
        <w:t>。</w:t>
      </w:r>
    </w:p>
    <w:sectPr w:rsidR="001F5E9F" w:rsidRPr="001F5E9F" w:rsidSect="001F5E9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37" w:rsidRDefault="00891F37" w:rsidP="00D65DC5">
      <w:r>
        <w:separator/>
      </w:r>
    </w:p>
  </w:endnote>
  <w:endnote w:type="continuationSeparator" w:id="0">
    <w:p w:rsidR="00891F37" w:rsidRDefault="00891F37" w:rsidP="00D6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15B90F04-B839-4EAB-9B13-E600A204357F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43EFA085-60BC-4AF1-9DA6-63D8918C6753}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37" w:rsidRDefault="00891F37" w:rsidP="00D65DC5">
      <w:r>
        <w:separator/>
      </w:r>
    </w:p>
  </w:footnote>
  <w:footnote w:type="continuationSeparator" w:id="0">
    <w:p w:rsidR="00891F37" w:rsidRDefault="00891F37" w:rsidP="00D65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1D"/>
    <w:rsid w:val="000011A7"/>
    <w:rsid w:val="00007BFB"/>
    <w:rsid w:val="00041354"/>
    <w:rsid w:val="00061D1A"/>
    <w:rsid w:val="000F5F7C"/>
    <w:rsid w:val="00111E5E"/>
    <w:rsid w:val="00143C84"/>
    <w:rsid w:val="00162603"/>
    <w:rsid w:val="00164A8F"/>
    <w:rsid w:val="00172B4B"/>
    <w:rsid w:val="00182FB9"/>
    <w:rsid w:val="001F5E9F"/>
    <w:rsid w:val="00204B7B"/>
    <w:rsid w:val="0022001D"/>
    <w:rsid w:val="002804C4"/>
    <w:rsid w:val="00282418"/>
    <w:rsid w:val="00291D2F"/>
    <w:rsid w:val="00292066"/>
    <w:rsid w:val="002B5952"/>
    <w:rsid w:val="002C18D9"/>
    <w:rsid w:val="0032240A"/>
    <w:rsid w:val="003810E2"/>
    <w:rsid w:val="003872B3"/>
    <w:rsid w:val="003A2AF0"/>
    <w:rsid w:val="003C6770"/>
    <w:rsid w:val="003C7100"/>
    <w:rsid w:val="003D1EAC"/>
    <w:rsid w:val="003E61FE"/>
    <w:rsid w:val="004046C1"/>
    <w:rsid w:val="00451212"/>
    <w:rsid w:val="00464120"/>
    <w:rsid w:val="004939B3"/>
    <w:rsid w:val="004E22AD"/>
    <w:rsid w:val="004F1915"/>
    <w:rsid w:val="0050249F"/>
    <w:rsid w:val="00525B38"/>
    <w:rsid w:val="00536E71"/>
    <w:rsid w:val="00550BE8"/>
    <w:rsid w:val="005641B1"/>
    <w:rsid w:val="005B3C12"/>
    <w:rsid w:val="005C4DBD"/>
    <w:rsid w:val="005D4A4E"/>
    <w:rsid w:val="005F18F5"/>
    <w:rsid w:val="006005E3"/>
    <w:rsid w:val="00634C1E"/>
    <w:rsid w:val="00660095"/>
    <w:rsid w:val="006B1674"/>
    <w:rsid w:val="006D4B91"/>
    <w:rsid w:val="007B5194"/>
    <w:rsid w:val="007D1A1D"/>
    <w:rsid w:val="007F77A8"/>
    <w:rsid w:val="008056C6"/>
    <w:rsid w:val="008357F8"/>
    <w:rsid w:val="00891F37"/>
    <w:rsid w:val="00892108"/>
    <w:rsid w:val="008D481D"/>
    <w:rsid w:val="008E120A"/>
    <w:rsid w:val="008F7D90"/>
    <w:rsid w:val="009011BC"/>
    <w:rsid w:val="0090672A"/>
    <w:rsid w:val="0091523F"/>
    <w:rsid w:val="009256D9"/>
    <w:rsid w:val="009263DA"/>
    <w:rsid w:val="00930802"/>
    <w:rsid w:val="009505DE"/>
    <w:rsid w:val="009B18A4"/>
    <w:rsid w:val="009E52B0"/>
    <w:rsid w:val="00A01A19"/>
    <w:rsid w:val="00A213CB"/>
    <w:rsid w:val="00A510C1"/>
    <w:rsid w:val="00A6736B"/>
    <w:rsid w:val="00AB4A28"/>
    <w:rsid w:val="00AD6694"/>
    <w:rsid w:val="00AE2980"/>
    <w:rsid w:val="00B160C0"/>
    <w:rsid w:val="00B21D9A"/>
    <w:rsid w:val="00B5478E"/>
    <w:rsid w:val="00B734D5"/>
    <w:rsid w:val="00B92A90"/>
    <w:rsid w:val="00BD60E9"/>
    <w:rsid w:val="00BE6AF7"/>
    <w:rsid w:val="00BF3C40"/>
    <w:rsid w:val="00C56795"/>
    <w:rsid w:val="00C905D9"/>
    <w:rsid w:val="00CB6F77"/>
    <w:rsid w:val="00CC1D5B"/>
    <w:rsid w:val="00CF1730"/>
    <w:rsid w:val="00D1026A"/>
    <w:rsid w:val="00D17334"/>
    <w:rsid w:val="00D23E28"/>
    <w:rsid w:val="00D3717B"/>
    <w:rsid w:val="00D47444"/>
    <w:rsid w:val="00D65DC5"/>
    <w:rsid w:val="00DD185B"/>
    <w:rsid w:val="00DD1953"/>
    <w:rsid w:val="00E14931"/>
    <w:rsid w:val="00E15695"/>
    <w:rsid w:val="00E23032"/>
    <w:rsid w:val="00E455C2"/>
    <w:rsid w:val="00E720A2"/>
    <w:rsid w:val="00E72D11"/>
    <w:rsid w:val="00E86B9A"/>
    <w:rsid w:val="00EB1C43"/>
    <w:rsid w:val="00EB203C"/>
    <w:rsid w:val="00F8146B"/>
    <w:rsid w:val="00F8494B"/>
    <w:rsid w:val="00FB4B9A"/>
    <w:rsid w:val="00FE2E41"/>
    <w:rsid w:val="48B5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5E3"/>
    <w:rPr>
      <w:b/>
      <w:bCs/>
    </w:rPr>
  </w:style>
  <w:style w:type="paragraph" w:styleId="a4">
    <w:name w:val="Date"/>
    <w:basedOn w:val="a"/>
    <w:next w:val="a"/>
    <w:link w:val="Char"/>
    <w:rsid w:val="001F5E9F"/>
    <w:pPr>
      <w:ind w:leftChars="2500" w:left="100"/>
    </w:pPr>
  </w:style>
  <w:style w:type="character" w:customStyle="1" w:styleId="Char">
    <w:name w:val="日期 Char"/>
    <w:basedOn w:val="a0"/>
    <w:link w:val="a4"/>
    <w:rsid w:val="001F5E9F"/>
    <w:rPr>
      <w:kern w:val="2"/>
      <w:sz w:val="21"/>
      <w:szCs w:val="24"/>
    </w:rPr>
  </w:style>
  <w:style w:type="paragraph" w:styleId="a5">
    <w:name w:val="header"/>
    <w:basedOn w:val="a"/>
    <w:link w:val="Char0"/>
    <w:rsid w:val="00D6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5DC5"/>
    <w:rPr>
      <w:kern w:val="2"/>
      <w:sz w:val="18"/>
      <w:szCs w:val="18"/>
    </w:rPr>
  </w:style>
  <w:style w:type="paragraph" w:styleId="a6">
    <w:name w:val="footer"/>
    <w:basedOn w:val="a"/>
    <w:link w:val="Char1"/>
    <w:rsid w:val="00D6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65DC5"/>
    <w:rPr>
      <w:kern w:val="2"/>
      <w:sz w:val="18"/>
      <w:szCs w:val="18"/>
    </w:rPr>
  </w:style>
  <w:style w:type="paragraph" w:styleId="a7">
    <w:name w:val="Balloon Text"/>
    <w:basedOn w:val="a"/>
    <w:link w:val="Char2"/>
    <w:rsid w:val="000F5F7C"/>
    <w:rPr>
      <w:sz w:val="18"/>
      <w:szCs w:val="18"/>
    </w:rPr>
  </w:style>
  <w:style w:type="character" w:customStyle="1" w:styleId="Char2">
    <w:name w:val="批注框文本 Char"/>
    <w:basedOn w:val="a0"/>
    <w:link w:val="a7"/>
    <w:rsid w:val="000F5F7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05E3"/>
    <w:rPr>
      <w:b/>
      <w:bCs/>
    </w:rPr>
  </w:style>
  <w:style w:type="paragraph" w:styleId="a4">
    <w:name w:val="Date"/>
    <w:basedOn w:val="a"/>
    <w:next w:val="a"/>
    <w:link w:val="Char"/>
    <w:rsid w:val="001F5E9F"/>
    <w:pPr>
      <w:ind w:leftChars="2500" w:left="100"/>
    </w:pPr>
  </w:style>
  <w:style w:type="character" w:customStyle="1" w:styleId="Char">
    <w:name w:val="日期 Char"/>
    <w:basedOn w:val="a0"/>
    <w:link w:val="a4"/>
    <w:rsid w:val="001F5E9F"/>
    <w:rPr>
      <w:kern w:val="2"/>
      <w:sz w:val="21"/>
      <w:szCs w:val="24"/>
    </w:rPr>
  </w:style>
  <w:style w:type="paragraph" w:styleId="a5">
    <w:name w:val="header"/>
    <w:basedOn w:val="a"/>
    <w:link w:val="Char0"/>
    <w:rsid w:val="00D65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D65DC5"/>
    <w:rPr>
      <w:kern w:val="2"/>
      <w:sz w:val="18"/>
      <w:szCs w:val="18"/>
    </w:rPr>
  </w:style>
  <w:style w:type="paragraph" w:styleId="a6">
    <w:name w:val="footer"/>
    <w:basedOn w:val="a"/>
    <w:link w:val="Char1"/>
    <w:rsid w:val="00D65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D65DC5"/>
    <w:rPr>
      <w:kern w:val="2"/>
      <w:sz w:val="18"/>
      <w:szCs w:val="18"/>
    </w:rPr>
  </w:style>
  <w:style w:type="paragraph" w:styleId="a7">
    <w:name w:val="Balloon Text"/>
    <w:basedOn w:val="a"/>
    <w:link w:val="Char2"/>
    <w:rsid w:val="000F5F7C"/>
    <w:rPr>
      <w:sz w:val="18"/>
      <w:szCs w:val="18"/>
    </w:rPr>
  </w:style>
  <w:style w:type="character" w:customStyle="1" w:styleId="Char2">
    <w:name w:val="批注框文本 Char"/>
    <w:basedOn w:val="a0"/>
    <w:link w:val="a7"/>
    <w:rsid w:val="000F5F7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china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11</cp:revision>
  <dcterms:created xsi:type="dcterms:W3CDTF">2017-05-26T02:24:00Z</dcterms:created>
  <dcterms:modified xsi:type="dcterms:W3CDTF">2017-05-26T02:31:00Z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