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5F" w:rsidRDefault="006A14E1">
      <w:pPr>
        <w:jc w:val="left"/>
        <w:rPr>
          <w:rFonts w:ascii="方正小标宋简体" w:hAnsi="宋体" w:cs="方正小标宋简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</w:p>
    <w:p w:rsidR="00DB485F" w:rsidRDefault="006A14E1">
      <w:pPr>
        <w:jc w:val="center"/>
        <w:rPr>
          <w:rFonts w:ascii="方正小标宋简体" w:eastAsia="方正小标宋简体" w:cs="Times New Roman"/>
          <w:color w:val="00000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培训活动报到的具体地点、乘车路线及相关食宿安排</w:t>
      </w:r>
    </w:p>
    <w:p w:rsidR="00DB485F" w:rsidRDefault="006A14E1">
      <w:pPr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（举办城市：</w:t>
      </w:r>
      <w:r w:rsidR="000A3464"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济南</w:t>
      </w: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市）</w:t>
      </w:r>
    </w:p>
    <w:p w:rsidR="000A3464" w:rsidRPr="000A3464" w:rsidRDefault="000A3464" w:rsidP="000A3464">
      <w:pPr>
        <w:pStyle w:val="Default0"/>
        <w:rPr>
          <w:rFonts w:ascii="黑体" w:eastAsia="黑体" w:hAnsi="黑体"/>
          <w:sz w:val="32"/>
          <w:szCs w:val="32"/>
        </w:rPr>
      </w:pPr>
      <w:r w:rsidRPr="000A3464">
        <w:rPr>
          <w:rFonts w:ascii="黑体" w:eastAsia="黑体" w:hAnsi="黑体" w:hint="eastAsia"/>
          <w:sz w:val="32"/>
          <w:szCs w:val="32"/>
        </w:rPr>
        <w:t>一、报到地点：山东冶金宾馆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酒店地址：济南市历下区文化东路</w:t>
      </w:r>
      <w:r w:rsidRPr="00501793">
        <w:rPr>
          <w:rFonts w:ascii="仿宋" w:eastAsia="仿宋" w:hAnsi="仿宋"/>
          <w:sz w:val="32"/>
          <w:szCs w:val="32"/>
        </w:rPr>
        <w:t>39-1</w:t>
      </w:r>
      <w:r w:rsidRPr="00501793">
        <w:rPr>
          <w:rFonts w:ascii="仿宋" w:eastAsia="仿宋" w:hAnsi="仿宋" w:hint="eastAsia"/>
          <w:sz w:val="32"/>
          <w:szCs w:val="32"/>
        </w:rPr>
        <w:t>号（文化</w:t>
      </w:r>
      <w:proofErr w:type="gramStart"/>
      <w:r w:rsidRPr="00501793">
        <w:rPr>
          <w:rFonts w:ascii="仿宋" w:eastAsia="仿宋" w:hAnsi="仿宋" w:hint="eastAsia"/>
          <w:sz w:val="32"/>
          <w:szCs w:val="32"/>
        </w:rPr>
        <w:t>东路北</w:t>
      </w:r>
      <w:proofErr w:type="gramEnd"/>
      <w:r w:rsidRPr="00501793">
        <w:rPr>
          <w:rFonts w:ascii="仿宋" w:eastAsia="仿宋" w:hAnsi="仿宋" w:hint="eastAsia"/>
          <w:sz w:val="32"/>
          <w:szCs w:val="32"/>
        </w:rPr>
        <w:t>燕山小区内）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辛挺</w:t>
      </w:r>
      <w:r w:rsidRPr="0050179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13573760375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崔日英手机：</w:t>
      </w:r>
      <w:r w:rsidRPr="00501793">
        <w:rPr>
          <w:rFonts w:ascii="仿宋" w:eastAsia="仿宋" w:hAnsi="仿宋"/>
          <w:sz w:val="32"/>
          <w:szCs w:val="32"/>
        </w:rPr>
        <w:t>18953126062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总台：</w:t>
      </w:r>
      <w:r w:rsidRPr="00501793">
        <w:rPr>
          <w:rFonts w:ascii="仿宋" w:eastAsia="仿宋" w:hAnsi="仿宋"/>
          <w:sz w:val="32"/>
          <w:szCs w:val="32"/>
        </w:rPr>
        <w:t>0531-83190288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传真：</w:t>
      </w:r>
      <w:r w:rsidRPr="00501793">
        <w:rPr>
          <w:rFonts w:ascii="仿宋" w:eastAsia="仿宋" w:hAnsi="仿宋"/>
          <w:sz w:val="32"/>
          <w:szCs w:val="32"/>
        </w:rPr>
        <w:t>0531-83190287</w:t>
      </w:r>
    </w:p>
    <w:p w:rsidR="000A3464" w:rsidRPr="000A3464" w:rsidRDefault="000A3464" w:rsidP="000A3464">
      <w:pPr>
        <w:pStyle w:val="Default0"/>
        <w:rPr>
          <w:rFonts w:ascii="黑体" w:eastAsia="黑体" w:hAnsi="黑体"/>
          <w:sz w:val="32"/>
          <w:szCs w:val="32"/>
        </w:rPr>
      </w:pPr>
      <w:r w:rsidRPr="000A3464">
        <w:rPr>
          <w:rFonts w:ascii="黑体" w:eastAsia="黑体" w:hAnsi="黑体" w:hint="eastAsia"/>
          <w:sz w:val="32"/>
          <w:szCs w:val="32"/>
        </w:rPr>
        <w:t>二、乘车路线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（一）火车站至酒店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/>
          <w:sz w:val="32"/>
          <w:szCs w:val="32"/>
        </w:rPr>
        <w:t>1</w:t>
      </w:r>
      <w:r w:rsidRPr="00501793">
        <w:rPr>
          <w:rFonts w:ascii="仿宋" w:eastAsia="仿宋" w:hAnsi="仿宋" w:hint="eastAsia"/>
          <w:sz w:val="32"/>
          <w:szCs w:val="32"/>
        </w:rPr>
        <w:t>、济南火车站至酒店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自济南火车站乘</w:t>
      </w:r>
      <w:r w:rsidRPr="00501793">
        <w:rPr>
          <w:rFonts w:ascii="仿宋" w:eastAsia="仿宋" w:hAnsi="仿宋"/>
          <w:sz w:val="32"/>
          <w:szCs w:val="32"/>
        </w:rPr>
        <w:t>18</w:t>
      </w:r>
      <w:r w:rsidRPr="00501793">
        <w:rPr>
          <w:rFonts w:ascii="仿宋" w:eastAsia="仿宋" w:hAnsi="仿宋" w:hint="eastAsia"/>
          <w:sz w:val="32"/>
          <w:szCs w:val="32"/>
        </w:rPr>
        <w:t>路公交车至</w:t>
      </w:r>
      <w:proofErr w:type="gramStart"/>
      <w:r w:rsidRPr="00501793">
        <w:rPr>
          <w:rFonts w:ascii="仿宋" w:eastAsia="仿宋" w:hAnsi="仿宋" w:hint="eastAsia"/>
          <w:sz w:val="32"/>
          <w:szCs w:val="32"/>
        </w:rPr>
        <w:t>至</w:t>
      </w:r>
      <w:proofErr w:type="gramEnd"/>
      <w:r w:rsidRPr="00501793">
        <w:rPr>
          <w:rFonts w:ascii="仿宋" w:eastAsia="仿宋" w:hAnsi="仿宋" w:hint="eastAsia"/>
          <w:sz w:val="32"/>
          <w:szCs w:val="32"/>
        </w:rPr>
        <w:t>燕子山路南段站下车，西行</w:t>
      </w:r>
      <w:r w:rsidRPr="00501793">
        <w:rPr>
          <w:rFonts w:ascii="仿宋" w:eastAsia="仿宋" w:hAnsi="仿宋"/>
          <w:sz w:val="32"/>
          <w:szCs w:val="32"/>
        </w:rPr>
        <w:t>50</w:t>
      </w:r>
      <w:r w:rsidRPr="00501793">
        <w:rPr>
          <w:rFonts w:ascii="仿宋" w:eastAsia="仿宋" w:hAnsi="仿宋" w:hint="eastAsia"/>
          <w:sz w:val="32"/>
          <w:szCs w:val="32"/>
        </w:rPr>
        <w:t>米红绿灯北行约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25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/>
          <w:sz w:val="32"/>
          <w:szCs w:val="32"/>
        </w:rPr>
        <w:t>2</w:t>
      </w:r>
      <w:r w:rsidRPr="00501793">
        <w:rPr>
          <w:rFonts w:ascii="仿宋" w:eastAsia="仿宋" w:hAnsi="仿宋" w:hint="eastAsia"/>
          <w:sz w:val="32"/>
          <w:szCs w:val="32"/>
        </w:rPr>
        <w:t>、济南西站至酒店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自济南西站乘</w:t>
      </w:r>
      <w:r w:rsidRPr="00501793">
        <w:rPr>
          <w:rFonts w:ascii="仿宋" w:eastAsia="仿宋" w:hAnsi="仿宋"/>
          <w:sz w:val="32"/>
          <w:szCs w:val="32"/>
        </w:rPr>
        <w:t>K156</w:t>
      </w:r>
      <w:r w:rsidRPr="00501793">
        <w:rPr>
          <w:rFonts w:ascii="仿宋" w:eastAsia="仿宋" w:hAnsi="仿宋" w:hint="eastAsia"/>
          <w:sz w:val="32"/>
          <w:szCs w:val="32"/>
        </w:rPr>
        <w:t>路公交车至济南火车站，换乘</w:t>
      </w:r>
      <w:r w:rsidRPr="00501793">
        <w:rPr>
          <w:rFonts w:ascii="仿宋" w:eastAsia="仿宋" w:hAnsi="仿宋"/>
          <w:sz w:val="32"/>
          <w:szCs w:val="32"/>
        </w:rPr>
        <w:t>18</w:t>
      </w:r>
      <w:r w:rsidRPr="00501793">
        <w:rPr>
          <w:rFonts w:ascii="仿宋" w:eastAsia="仿宋" w:hAnsi="仿宋" w:hint="eastAsia"/>
          <w:sz w:val="32"/>
          <w:szCs w:val="32"/>
        </w:rPr>
        <w:t>路公交车至燕子山路南段站下车，西行</w:t>
      </w:r>
      <w:r w:rsidRPr="00501793">
        <w:rPr>
          <w:rFonts w:ascii="仿宋" w:eastAsia="仿宋" w:hAnsi="仿宋"/>
          <w:sz w:val="32"/>
          <w:szCs w:val="32"/>
        </w:rPr>
        <w:t>50</w:t>
      </w:r>
      <w:r w:rsidRPr="00501793">
        <w:rPr>
          <w:rFonts w:ascii="仿宋" w:eastAsia="仿宋" w:hAnsi="仿宋" w:hint="eastAsia"/>
          <w:sz w:val="32"/>
          <w:szCs w:val="32"/>
        </w:rPr>
        <w:t>米红绿灯北行约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60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（二）机场至酒店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lastRenderedPageBreak/>
        <w:t>自济南机场乘机场大巴（民航班车）至玉泉森信大酒店下车，换乘</w:t>
      </w:r>
      <w:r w:rsidRPr="00501793">
        <w:rPr>
          <w:rFonts w:ascii="仿宋" w:eastAsia="仿宋" w:hAnsi="仿宋"/>
          <w:sz w:val="32"/>
          <w:szCs w:val="32"/>
        </w:rPr>
        <w:t>80</w:t>
      </w:r>
      <w:r w:rsidRPr="00501793">
        <w:rPr>
          <w:rFonts w:ascii="仿宋" w:eastAsia="仿宋" w:hAnsi="仿宋" w:hint="eastAsia"/>
          <w:sz w:val="32"/>
          <w:szCs w:val="32"/>
        </w:rPr>
        <w:t>路公交车至燕子山小区下车，步行约</w:t>
      </w:r>
      <w:r w:rsidRPr="00501793">
        <w:rPr>
          <w:rFonts w:ascii="仿宋" w:eastAsia="仿宋" w:hAnsi="仿宋"/>
          <w:sz w:val="32"/>
          <w:szCs w:val="32"/>
        </w:rPr>
        <w:t>500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  <w:r w:rsidRPr="00501793">
        <w:rPr>
          <w:rFonts w:ascii="仿宋" w:eastAsia="仿宋" w:hAnsi="仿宋"/>
          <w:sz w:val="32"/>
          <w:szCs w:val="32"/>
        </w:rPr>
        <w:t xml:space="preserve"> 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（三）汽车站至酒店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自济南长途汽车总站乘</w:t>
      </w:r>
      <w:r w:rsidRPr="00501793">
        <w:rPr>
          <w:rFonts w:ascii="仿宋" w:eastAsia="仿宋" w:hAnsi="仿宋"/>
          <w:sz w:val="32"/>
          <w:szCs w:val="32"/>
        </w:rPr>
        <w:t>4</w:t>
      </w:r>
      <w:r w:rsidRPr="00501793">
        <w:rPr>
          <w:rFonts w:ascii="仿宋" w:eastAsia="仿宋" w:hAnsi="仿宋" w:hint="eastAsia"/>
          <w:sz w:val="32"/>
          <w:szCs w:val="32"/>
        </w:rPr>
        <w:t>路或</w:t>
      </w:r>
      <w:r w:rsidRPr="00501793">
        <w:rPr>
          <w:rFonts w:ascii="仿宋" w:eastAsia="仿宋" w:hAnsi="仿宋"/>
          <w:sz w:val="32"/>
          <w:szCs w:val="32"/>
        </w:rPr>
        <w:t>5</w:t>
      </w:r>
      <w:r w:rsidRPr="00501793">
        <w:rPr>
          <w:rFonts w:ascii="仿宋" w:eastAsia="仿宋" w:hAnsi="仿宋" w:hint="eastAsia"/>
          <w:sz w:val="32"/>
          <w:szCs w:val="32"/>
        </w:rPr>
        <w:t>路公交车至大观园换乘</w:t>
      </w:r>
      <w:r w:rsidRPr="00501793">
        <w:rPr>
          <w:rFonts w:ascii="仿宋" w:eastAsia="仿宋" w:hAnsi="仿宋"/>
          <w:sz w:val="32"/>
          <w:szCs w:val="32"/>
        </w:rPr>
        <w:t>18</w:t>
      </w:r>
      <w:r w:rsidRPr="00501793">
        <w:rPr>
          <w:rFonts w:ascii="仿宋" w:eastAsia="仿宋" w:hAnsi="仿宋" w:hint="eastAsia"/>
          <w:sz w:val="32"/>
          <w:szCs w:val="32"/>
        </w:rPr>
        <w:t>路公交车至燕子山路南段站下车，西行</w:t>
      </w:r>
      <w:r w:rsidRPr="00501793">
        <w:rPr>
          <w:rFonts w:ascii="仿宋" w:eastAsia="仿宋" w:hAnsi="仿宋"/>
          <w:sz w:val="32"/>
          <w:szCs w:val="32"/>
        </w:rPr>
        <w:t>50</w:t>
      </w:r>
      <w:r w:rsidRPr="00501793">
        <w:rPr>
          <w:rFonts w:ascii="仿宋" w:eastAsia="仿宋" w:hAnsi="仿宋" w:hint="eastAsia"/>
          <w:sz w:val="32"/>
          <w:szCs w:val="32"/>
        </w:rPr>
        <w:t>米红绿灯北行约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30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0A3464" w:rsidRDefault="000A3464" w:rsidP="000A3464">
      <w:pPr>
        <w:pStyle w:val="Default0"/>
        <w:rPr>
          <w:rFonts w:ascii="黑体" w:eastAsia="黑体" w:hAnsi="黑体"/>
          <w:sz w:val="32"/>
          <w:szCs w:val="32"/>
        </w:rPr>
      </w:pPr>
      <w:r w:rsidRPr="000A3464">
        <w:rPr>
          <w:rFonts w:ascii="黑体" w:eastAsia="黑体" w:hAnsi="黑体" w:hint="eastAsia"/>
          <w:sz w:val="32"/>
          <w:szCs w:val="32"/>
        </w:rPr>
        <w:t>三、食宿安排</w:t>
      </w:r>
    </w:p>
    <w:p w:rsidR="000A3464" w:rsidRPr="00501793" w:rsidRDefault="000A3464" w:rsidP="000A3464">
      <w:pPr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活动期间，参加人员的食宿可由会务统一安排，其费用自理（食宿标准：</w:t>
      </w:r>
      <w:r>
        <w:rPr>
          <w:rFonts w:ascii="仿宋" w:eastAsia="仿宋" w:hAnsi="仿宋"/>
          <w:sz w:val="32"/>
          <w:szCs w:val="32"/>
        </w:rPr>
        <w:t>2</w:t>
      </w:r>
      <w:r w:rsidR="003C78CA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 w:rsidRPr="00501793">
        <w:rPr>
          <w:rFonts w:ascii="仿宋" w:eastAsia="仿宋" w:hAnsi="仿宋" w:hint="eastAsia"/>
          <w:sz w:val="32"/>
          <w:szCs w:val="32"/>
        </w:rPr>
        <w:t>元</w:t>
      </w:r>
      <w:r w:rsidRPr="00501793">
        <w:rPr>
          <w:rFonts w:ascii="仿宋" w:eastAsia="仿宋" w:hAnsi="仿宋"/>
          <w:sz w:val="32"/>
          <w:szCs w:val="32"/>
        </w:rPr>
        <w:t>/</w:t>
      </w:r>
      <w:r w:rsidRPr="00501793">
        <w:rPr>
          <w:rFonts w:ascii="仿宋" w:eastAsia="仿宋" w:hAnsi="仿宋" w:hint="eastAsia"/>
          <w:sz w:val="32"/>
          <w:szCs w:val="32"/>
        </w:rPr>
        <w:t>人·天，该费用请于报到时直接向酒店交纳）。</w:t>
      </w:r>
    </w:p>
    <w:p w:rsidR="00DB485F" w:rsidRPr="000A3464" w:rsidRDefault="00DB485F" w:rsidP="000A3464">
      <w:pPr>
        <w:widowControl/>
        <w:spacing w:line="500" w:lineRule="exact"/>
        <w:ind w:firstLineChars="200" w:firstLine="600"/>
        <w:jc w:val="left"/>
        <w:rPr>
          <w:rFonts w:ascii="??????" w:eastAsia="Times New Roman" w:cs="??????"/>
          <w:color w:val="000000"/>
          <w:sz w:val="30"/>
          <w:szCs w:val="30"/>
        </w:rPr>
      </w:pPr>
    </w:p>
    <w:sectPr w:rsidR="00DB485F" w:rsidRPr="000A3464" w:rsidSect="00DB485F">
      <w:footerReference w:type="default" r:id="rId8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F0" w:rsidRDefault="00DB3CF0" w:rsidP="00BA713F">
      <w:r>
        <w:separator/>
      </w:r>
    </w:p>
  </w:endnote>
  <w:endnote w:type="continuationSeparator" w:id="0">
    <w:p w:rsidR="00DB3CF0" w:rsidRDefault="00DB3CF0" w:rsidP="00BA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3F" w:rsidRDefault="008F2E7A">
    <w:pPr>
      <w:pStyle w:val="a5"/>
      <w:jc w:val="center"/>
    </w:pPr>
    <w:fldSimple w:instr=" PAGE   \* MERGEFORMAT ">
      <w:r w:rsidR="003C78CA" w:rsidRPr="003C78CA">
        <w:rPr>
          <w:noProof/>
          <w:lang w:val="zh-CN"/>
        </w:rPr>
        <w:t>2</w:t>
      </w:r>
    </w:fldSimple>
  </w:p>
  <w:p w:rsidR="00BA713F" w:rsidRDefault="00BA7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F0" w:rsidRDefault="00DB3CF0" w:rsidP="00BA713F">
      <w:r>
        <w:separator/>
      </w:r>
    </w:p>
  </w:footnote>
  <w:footnote w:type="continuationSeparator" w:id="0">
    <w:p w:rsidR="00DB3CF0" w:rsidRDefault="00DB3CF0" w:rsidP="00BA7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1A97A0"/>
    <w:multiLevelType w:val="singleLevel"/>
    <w:tmpl w:val="F11A97A0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93"/>
    <w:rsid w:val="0000264D"/>
    <w:rsid w:val="0000601B"/>
    <w:rsid w:val="00011BC9"/>
    <w:rsid w:val="00055E62"/>
    <w:rsid w:val="00056609"/>
    <w:rsid w:val="0006059C"/>
    <w:rsid w:val="00083C16"/>
    <w:rsid w:val="000A3464"/>
    <w:rsid w:val="000B6EA9"/>
    <w:rsid w:val="000D0524"/>
    <w:rsid w:val="000E5955"/>
    <w:rsid w:val="0011250C"/>
    <w:rsid w:val="0011351C"/>
    <w:rsid w:val="00132B85"/>
    <w:rsid w:val="0016528F"/>
    <w:rsid w:val="00173707"/>
    <w:rsid w:val="00184FD7"/>
    <w:rsid w:val="001C1551"/>
    <w:rsid w:val="001D27F3"/>
    <w:rsid w:val="001E16D1"/>
    <w:rsid w:val="001F77F1"/>
    <w:rsid w:val="002059B7"/>
    <w:rsid w:val="00210FF4"/>
    <w:rsid w:val="00220AB9"/>
    <w:rsid w:val="00230CE1"/>
    <w:rsid w:val="00247588"/>
    <w:rsid w:val="00264740"/>
    <w:rsid w:val="00280666"/>
    <w:rsid w:val="002A23A6"/>
    <w:rsid w:val="002C58A9"/>
    <w:rsid w:val="002E32E9"/>
    <w:rsid w:val="002F1577"/>
    <w:rsid w:val="0031066C"/>
    <w:rsid w:val="003130D3"/>
    <w:rsid w:val="003218B1"/>
    <w:rsid w:val="003221DB"/>
    <w:rsid w:val="00333036"/>
    <w:rsid w:val="00365D00"/>
    <w:rsid w:val="00366AAE"/>
    <w:rsid w:val="003C78CA"/>
    <w:rsid w:val="003F3317"/>
    <w:rsid w:val="004028EA"/>
    <w:rsid w:val="00416997"/>
    <w:rsid w:val="00441258"/>
    <w:rsid w:val="00460B9B"/>
    <w:rsid w:val="004648DF"/>
    <w:rsid w:val="004826B9"/>
    <w:rsid w:val="004B3ABC"/>
    <w:rsid w:val="004C391A"/>
    <w:rsid w:val="004D1DAE"/>
    <w:rsid w:val="004D6AD9"/>
    <w:rsid w:val="004E639D"/>
    <w:rsid w:val="004F14FD"/>
    <w:rsid w:val="005110C2"/>
    <w:rsid w:val="00517DC3"/>
    <w:rsid w:val="00536BFE"/>
    <w:rsid w:val="0054371D"/>
    <w:rsid w:val="00571101"/>
    <w:rsid w:val="005846BB"/>
    <w:rsid w:val="005C4FAE"/>
    <w:rsid w:val="005C57A2"/>
    <w:rsid w:val="005D5137"/>
    <w:rsid w:val="005F2E10"/>
    <w:rsid w:val="00611DF6"/>
    <w:rsid w:val="006136AD"/>
    <w:rsid w:val="00620667"/>
    <w:rsid w:val="00625DC2"/>
    <w:rsid w:val="0064093E"/>
    <w:rsid w:val="00642213"/>
    <w:rsid w:val="0065141C"/>
    <w:rsid w:val="0065157C"/>
    <w:rsid w:val="0065627A"/>
    <w:rsid w:val="006575D4"/>
    <w:rsid w:val="00660493"/>
    <w:rsid w:val="00672FD7"/>
    <w:rsid w:val="006835BE"/>
    <w:rsid w:val="006A14E1"/>
    <w:rsid w:val="006C0887"/>
    <w:rsid w:val="006C35D9"/>
    <w:rsid w:val="00733F27"/>
    <w:rsid w:val="00740612"/>
    <w:rsid w:val="007532CD"/>
    <w:rsid w:val="00771BD0"/>
    <w:rsid w:val="0079359D"/>
    <w:rsid w:val="007B3C26"/>
    <w:rsid w:val="007C29E8"/>
    <w:rsid w:val="007D748D"/>
    <w:rsid w:val="00823268"/>
    <w:rsid w:val="008313D3"/>
    <w:rsid w:val="00833930"/>
    <w:rsid w:val="008510FE"/>
    <w:rsid w:val="008606DA"/>
    <w:rsid w:val="00860A81"/>
    <w:rsid w:val="008708D7"/>
    <w:rsid w:val="0087422E"/>
    <w:rsid w:val="00884255"/>
    <w:rsid w:val="008943B5"/>
    <w:rsid w:val="008A3BF5"/>
    <w:rsid w:val="008A77AD"/>
    <w:rsid w:val="008C1CEC"/>
    <w:rsid w:val="008C6FF1"/>
    <w:rsid w:val="008D31B3"/>
    <w:rsid w:val="008F2E7A"/>
    <w:rsid w:val="00910180"/>
    <w:rsid w:val="0092436F"/>
    <w:rsid w:val="00937F42"/>
    <w:rsid w:val="009535D2"/>
    <w:rsid w:val="00964E5B"/>
    <w:rsid w:val="00997299"/>
    <w:rsid w:val="009A253A"/>
    <w:rsid w:val="009A44F7"/>
    <w:rsid w:val="009C118C"/>
    <w:rsid w:val="009C12BA"/>
    <w:rsid w:val="009C7610"/>
    <w:rsid w:val="009C7910"/>
    <w:rsid w:val="009D414E"/>
    <w:rsid w:val="009F5E71"/>
    <w:rsid w:val="00A160E2"/>
    <w:rsid w:val="00A2176C"/>
    <w:rsid w:val="00A2198C"/>
    <w:rsid w:val="00A2493A"/>
    <w:rsid w:val="00A36510"/>
    <w:rsid w:val="00A53C93"/>
    <w:rsid w:val="00A60361"/>
    <w:rsid w:val="00A75BF2"/>
    <w:rsid w:val="00A763F9"/>
    <w:rsid w:val="00AB0FE5"/>
    <w:rsid w:val="00AB2B95"/>
    <w:rsid w:val="00AD57EF"/>
    <w:rsid w:val="00AF3416"/>
    <w:rsid w:val="00B2009B"/>
    <w:rsid w:val="00B204A2"/>
    <w:rsid w:val="00B37300"/>
    <w:rsid w:val="00B900D7"/>
    <w:rsid w:val="00BA713F"/>
    <w:rsid w:val="00BA7A38"/>
    <w:rsid w:val="00BE7A0C"/>
    <w:rsid w:val="00C00771"/>
    <w:rsid w:val="00C05AC7"/>
    <w:rsid w:val="00C454EE"/>
    <w:rsid w:val="00C80DED"/>
    <w:rsid w:val="00CB5E51"/>
    <w:rsid w:val="00CC4B91"/>
    <w:rsid w:val="00CF6887"/>
    <w:rsid w:val="00D23799"/>
    <w:rsid w:val="00D23F54"/>
    <w:rsid w:val="00D72927"/>
    <w:rsid w:val="00D8113F"/>
    <w:rsid w:val="00DA7D21"/>
    <w:rsid w:val="00DB3CF0"/>
    <w:rsid w:val="00DB485F"/>
    <w:rsid w:val="00DD194E"/>
    <w:rsid w:val="00DD4969"/>
    <w:rsid w:val="00DD519E"/>
    <w:rsid w:val="00DE0C3F"/>
    <w:rsid w:val="00DE6435"/>
    <w:rsid w:val="00E41459"/>
    <w:rsid w:val="00E637EB"/>
    <w:rsid w:val="00ED34FB"/>
    <w:rsid w:val="00EE4E17"/>
    <w:rsid w:val="00F0298C"/>
    <w:rsid w:val="00F20C44"/>
    <w:rsid w:val="00F25240"/>
    <w:rsid w:val="00F33F8E"/>
    <w:rsid w:val="00F45BFB"/>
    <w:rsid w:val="00F92C4F"/>
    <w:rsid w:val="00FB09FF"/>
    <w:rsid w:val="00FB3743"/>
    <w:rsid w:val="00FC0FEF"/>
    <w:rsid w:val="0447655B"/>
    <w:rsid w:val="29997F4B"/>
    <w:rsid w:val="2D51137F"/>
    <w:rsid w:val="32320BC5"/>
    <w:rsid w:val="38591D31"/>
    <w:rsid w:val="3B0E2767"/>
    <w:rsid w:val="4EA801AB"/>
    <w:rsid w:val="5E646253"/>
    <w:rsid w:val="628458D3"/>
    <w:rsid w:val="6B5F7D62"/>
    <w:rsid w:val="6DF61C9B"/>
    <w:rsid w:val="707B21F4"/>
    <w:rsid w:val="7124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5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B485F"/>
    <w:pPr>
      <w:spacing w:line="380" w:lineRule="exact"/>
      <w:jc w:val="center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DB485F"/>
    <w:rPr>
      <w:sz w:val="18"/>
      <w:szCs w:val="18"/>
    </w:rPr>
  </w:style>
  <w:style w:type="paragraph" w:styleId="a5">
    <w:name w:val="footer"/>
    <w:basedOn w:val="a"/>
    <w:link w:val="Char1"/>
    <w:uiPriority w:val="99"/>
    <w:rsid w:val="00DB4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DB4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B4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DB485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DB485F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DB485F"/>
    <w:rPr>
      <w:rFonts w:ascii="宋体" w:eastAsia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B485F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B485F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B485F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B485F"/>
    <w:rPr>
      <w:rFonts w:cs="Times New Roman"/>
    </w:rPr>
  </w:style>
  <w:style w:type="paragraph" w:customStyle="1" w:styleId="default">
    <w:name w:val="default"/>
    <w:basedOn w:val="a"/>
    <w:uiPriority w:val="99"/>
    <w:rsid w:val="00DB4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DB485F"/>
    <w:rPr>
      <w:rFonts w:ascii="宋体" w:eastAsia="宋体" w:hAnsi="宋体" w:cs="宋体"/>
      <w:color w:val="000000"/>
      <w:sz w:val="28"/>
      <w:szCs w:val="28"/>
    </w:rPr>
  </w:style>
  <w:style w:type="paragraph" w:customStyle="1" w:styleId="p0">
    <w:name w:val="p0"/>
    <w:basedOn w:val="a"/>
    <w:uiPriority w:val="99"/>
    <w:rsid w:val="00DB485F"/>
    <w:pPr>
      <w:widowControl/>
    </w:pPr>
    <w:rPr>
      <w:rFonts w:ascii="Times New Roman" w:hAnsi="Times New Roman" w:cs="Times New Roman"/>
      <w:kern w:val="0"/>
    </w:rPr>
  </w:style>
  <w:style w:type="character" w:customStyle="1" w:styleId="transit-line-target-be">
    <w:name w:val="transit-line-target-be"/>
    <w:basedOn w:val="a0"/>
    <w:uiPriority w:val="99"/>
    <w:rsid w:val="00DB485F"/>
    <w:rPr>
      <w:rFonts w:cs="Times New Roman"/>
    </w:rPr>
  </w:style>
  <w:style w:type="paragraph" w:customStyle="1" w:styleId="Default0">
    <w:name w:val="Default"/>
    <w:rsid w:val="000A346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huangkaihong</dc:creator>
  <cp:lastModifiedBy>texie2011@126.com</cp:lastModifiedBy>
  <cp:revision>20</cp:revision>
  <cp:lastPrinted>2019-03-14T01:33:00Z</cp:lastPrinted>
  <dcterms:created xsi:type="dcterms:W3CDTF">2018-07-08T04:45:00Z</dcterms:created>
  <dcterms:modified xsi:type="dcterms:W3CDTF">2019-10-22T02:12:00Z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