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bidi="ar"/>
        </w:rPr>
        <w:t>附件：</w:t>
      </w:r>
    </w:p>
    <w:p>
      <w:pPr>
        <w:spacing w:line="560" w:lineRule="exact"/>
        <w:jc w:val="center"/>
        <w:rPr>
          <w:rFonts w:ascii="仿宋_GB2312" w:hAnsi="仿宋" w:eastAsia="仿宋_GB2312" w:cs="仿宋"/>
          <w:b/>
          <w:bCs/>
          <w:kern w:val="0"/>
          <w:sz w:val="32"/>
          <w:szCs w:val="32"/>
          <w:lang w:bidi="ar"/>
        </w:rPr>
      </w:pPr>
    </w:p>
    <w:p>
      <w:pPr>
        <w:spacing w:line="560" w:lineRule="exact"/>
        <w:jc w:val="center"/>
        <w:rPr>
          <w:rFonts w:ascii="仿宋_GB2312" w:hAnsi="仿宋" w:eastAsia="仿宋_GB2312" w:cs="仿宋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bidi="ar"/>
        </w:rPr>
        <w:t>报名回执</w:t>
      </w:r>
    </w:p>
    <w:tbl>
      <w:tblPr>
        <w:tblStyle w:val="3"/>
        <w:tblW w:w="843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"/>
        <w:gridCol w:w="1334"/>
        <w:gridCol w:w="1199"/>
        <w:gridCol w:w="1728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单位名称：</w:t>
            </w:r>
          </w:p>
        </w:tc>
        <w:tc>
          <w:tcPr>
            <w:tcW w:w="27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详细地址：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  话: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2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E-mail: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  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参 加 人 员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职称/职务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是否住宿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□是     □否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房间标准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□单间   □标间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jAzNGU0ZWJlYTZiZjIwZWY1NWExZGY5NmY3ZTkifQ=="/>
  </w:docVars>
  <w:rsids>
    <w:rsidRoot w:val="00000000"/>
    <w:rsid w:val="611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2022-05-23T03:25:10Z</dcterms:created>
  <dc:creator>dong</dc:creator>
  <cp:lastModifiedBy>dong</cp:lastModifiedBy>
  <dcterms:modified xsi:type="dcterms:W3CDTF">2022-05-23T03:25:13Z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B7CF48C288DE40A494230CE0142437E7</vt:lpwstr>
  </property>
</Properties>
</file>