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F9" w:rsidRDefault="00A36DF5">
      <w:pPr>
        <w:jc w:val="center"/>
        <w:rPr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山东省特种设备协会“</w:t>
      </w:r>
      <w:r w:rsidR="00FF42B2">
        <w:rPr>
          <w:rFonts w:asciiTheme="majorEastAsia" w:eastAsiaTheme="majorEastAsia" w:hAnsiTheme="majorEastAsia" w:hint="eastAsia"/>
          <w:b/>
          <w:sz w:val="32"/>
          <w:szCs w:val="32"/>
        </w:rPr>
        <w:t>压力管道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设计审批人员专业能力培训考核班”</w:t>
      </w:r>
      <w:r>
        <w:rPr>
          <w:rFonts w:hint="eastAsia"/>
          <w:b/>
          <w:sz w:val="32"/>
          <w:szCs w:val="32"/>
        </w:rPr>
        <w:t>疫情防控个人健康信息承诺书</w:t>
      </w:r>
    </w:p>
    <w:p w:rsidR="00BF79F9" w:rsidRDefault="00BF79F9">
      <w:pPr>
        <w:jc w:val="center"/>
        <w:rPr>
          <w:rFonts w:ascii="仿宋" w:eastAsia="仿宋" w:hAnsi="仿宋" w:cs="仿宋"/>
          <w:b/>
          <w:sz w:val="28"/>
          <w:szCs w:val="28"/>
        </w:rPr>
      </w:pP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山东省特种设备协会</w:t>
      </w:r>
      <w:r w:rsidR="00FF42B2">
        <w:rPr>
          <w:rFonts w:ascii="仿宋" w:eastAsia="仿宋" w:hAnsi="仿宋" w:cs="仿宋" w:hint="eastAsia"/>
          <w:sz w:val="28"/>
          <w:szCs w:val="28"/>
        </w:rPr>
        <w:t>将</w:t>
      </w:r>
      <w:r>
        <w:rPr>
          <w:rFonts w:ascii="仿宋" w:eastAsia="仿宋" w:hAnsi="仿宋" w:cs="仿宋" w:hint="eastAsia"/>
          <w:sz w:val="28"/>
          <w:szCs w:val="28"/>
        </w:rPr>
        <w:t>举办“</w:t>
      </w:r>
      <w:r w:rsidR="00FF42B2">
        <w:rPr>
          <w:rFonts w:ascii="仿宋" w:eastAsia="仿宋" w:hAnsi="仿宋" w:cs="仿宋" w:hint="eastAsia"/>
          <w:sz w:val="28"/>
          <w:szCs w:val="28"/>
        </w:rPr>
        <w:t>压力管道</w:t>
      </w:r>
      <w:r>
        <w:rPr>
          <w:rFonts w:ascii="仿宋" w:eastAsia="仿宋" w:hAnsi="仿宋" w:cs="仿宋" w:hint="eastAsia"/>
          <w:sz w:val="28"/>
          <w:szCs w:val="28"/>
        </w:rPr>
        <w:t>设计审批人员专业能力培训考核班”。按照国家</w:t>
      </w:r>
      <w:r>
        <w:rPr>
          <w:rFonts w:ascii="仿宋" w:eastAsia="仿宋" w:hAnsi="仿宋" w:cs="仿宋" w:hint="eastAsia"/>
          <w:color w:val="222222"/>
          <w:sz w:val="28"/>
          <w:szCs w:val="28"/>
        </w:rPr>
        <w:t>在确保疫情防控到位的前提下，积极有序推进复工复产，恢复生产生活秩序的要求，举办单位、宾馆和参加培训人员共同做好这项工作。确保本次培训圆满进行，</w:t>
      </w:r>
      <w:r>
        <w:rPr>
          <w:rFonts w:ascii="仿宋" w:eastAsia="仿宋" w:hAnsi="仿宋" w:cs="仿宋" w:hint="eastAsia"/>
          <w:sz w:val="28"/>
          <w:szCs w:val="28"/>
        </w:rPr>
        <w:t>保障本人及他人的身体健康和生命安全，做好新冠肺炎疫情防控工作，本人承诺：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1、本人没有被诊肺炎确诊病例或疑似病例；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2、本人没有与新冠肺炎确诊病例或疑似病例密切接触；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3、本人过去14天未去过疫情重点地区(确诊病例累计超过500例的省份)或与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与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来自疫情重点地区人员有密切接触； 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4、本人没有被集中隔离观察或留观后已解除医学观察；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5、本人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目没有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发热、咳嗽、乏力、胸闷等症状。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本人对以上提供的健康相关信息的真实性负责,如因信息不实引起疫情传播和扩散,愿承担由此带来的全部法律责任。</w:t>
      </w:r>
    </w:p>
    <w:p w:rsidR="00BF79F9" w:rsidRDefault="00A36DF5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另外，为保障本次培训学习班的顺利开展，我将严格按照本次培训班的和宾馆要求、遵守有关规定，配合会务人员疫情防控工作，做好个人和公共卫生防护，如违反规定后果自负。</w:t>
      </w:r>
    </w:p>
    <w:p w:rsidR="00BF79F9" w:rsidRDefault="00A36DF5">
      <w:pPr>
        <w:ind w:firstLineChars="1800" w:firstLine="50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承诺人:</w:t>
      </w:r>
    </w:p>
    <w:p w:rsidR="00BF79F9" w:rsidRDefault="00A36DF5">
      <w:pPr>
        <w:ind w:firstLineChars="1800" w:firstLine="5040"/>
        <w:rPr>
          <w:rFonts w:ascii="仿宋" w:eastAsia="仿宋" w:hAnsi="仿宋" w:cs="仿宋"/>
          <w:sz w:val="28"/>
          <w:szCs w:val="28"/>
        </w:rPr>
        <w:sectPr w:rsidR="00BF79F9">
          <w:footerReference w:type="default" r:id="rId7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年    月    日</w:t>
      </w:r>
    </w:p>
    <w:p w:rsidR="00BF79F9" w:rsidRDefault="00A36DF5">
      <w:pPr>
        <w:spacing w:after="240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培训期间防疫规定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为全力配合新型冠状病毒感染的肺炎疫情防控工作，切实保障本人及他人的身体健康和生命安全，保证本次培训考核工作的顺利开展，疫情期间，做出如下规定：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1、授课老师及培训人员、工作人员上课时间或在人员密集区或在密闭空间，必须佩戴口罩。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2、实行“双测体温制”，每天上午、下午上课前，工作人员对培训人员、授课老师进行测量体温，并做好登记。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3、培训授课期间，实行单人单桌，人与人距离之间保持在1米以上。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4、就餐实行错时限人数自助就餐制。每次就餐人数不得超过50人。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5、实行封闭式管理，</w:t>
      </w:r>
      <w:r>
        <w:rPr>
          <w:rFonts w:asciiTheme="minorEastAsia" w:hAnsiTheme="minorEastAsia" w:hint="eastAsia"/>
          <w:bCs/>
          <w:sz w:val="28"/>
          <w:szCs w:val="28"/>
        </w:rPr>
        <w:t>限制人流量， 进出人员必须实名登记并检测体温。培训人员如遇特殊情况，需要外出，需经会务组织工作人员批准，并做好出入登记工作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BF79F9" w:rsidRDefault="00A36DF5">
      <w:pPr>
        <w:spacing w:line="360" w:lineRule="auto"/>
        <w:ind w:firstLineChars="200" w:firstLine="56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hint="eastAsia"/>
          <w:bCs/>
          <w:sz w:val="28"/>
          <w:szCs w:val="28"/>
        </w:rPr>
        <w:t>6、来自</w:t>
      </w:r>
      <w:r>
        <w:rPr>
          <w:rFonts w:asciiTheme="minorEastAsia" w:hAnsiTheme="minorEastAsia" w:hint="eastAsia"/>
          <w:sz w:val="28"/>
          <w:szCs w:val="28"/>
        </w:rPr>
        <w:t>疫情重点地区的学</w:t>
      </w:r>
      <w:r>
        <w:rPr>
          <w:rFonts w:asciiTheme="minorEastAsia" w:hAnsiTheme="minorEastAsia" w:hint="eastAsia"/>
          <w:bCs/>
          <w:sz w:val="28"/>
          <w:szCs w:val="28"/>
        </w:rPr>
        <w:t>员，须遵守有关部门的规定，向有关部门报告，进行14天的隔离，并经核酸检测没问题后，方可参加培训。</w:t>
      </w:r>
    </w:p>
    <w:p w:rsidR="00BF79F9" w:rsidRPr="00236C46" w:rsidRDefault="00A36DF5" w:rsidP="00236C46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Cs/>
          <w:sz w:val="28"/>
          <w:szCs w:val="28"/>
        </w:rPr>
        <w:t>7、</w:t>
      </w:r>
      <w:r>
        <w:rPr>
          <w:rFonts w:asciiTheme="minorEastAsia" w:hAnsiTheme="minorEastAsia" w:hint="eastAsia"/>
          <w:bCs/>
          <w:sz w:val="28"/>
          <w:szCs w:val="28"/>
        </w:rPr>
        <w:t>培训结束14天后，协会工作人员应与相关人员联系，了解其是否出现</w:t>
      </w:r>
      <w:r>
        <w:rPr>
          <w:rFonts w:asciiTheme="minorEastAsia" w:hAnsiTheme="minorEastAsia" w:hint="eastAsia"/>
          <w:sz w:val="28"/>
          <w:szCs w:val="28"/>
        </w:rPr>
        <w:t>发热、咳嗽、乏力、胸闷等症状，并做好记录。</w:t>
      </w:r>
    </w:p>
    <w:sectPr w:rsidR="00BF79F9" w:rsidRPr="00236C46" w:rsidSect="00236C46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CA1" w:rsidRDefault="00224CA1" w:rsidP="007E68F8">
      <w:r>
        <w:separator/>
      </w:r>
    </w:p>
  </w:endnote>
  <w:endnote w:type="continuationSeparator" w:id="0">
    <w:p w:rsidR="00224CA1" w:rsidRDefault="00224CA1" w:rsidP="007E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F8" w:rsidRPr="007E68F8" w:rsidRDefault="007E68F8" w:rsidP="007E68F8">
    <w:pPr>
      <w:pStyle w:val="a7"/>
      <w:ind w:firstLineChars="200" w:firstLine="562"/>
      <w:rPr>
        <w:b/>
        <w:sz w:val="28"/>
        <w:szCs w:val="28"/>
      </w:rPr>
    </w:pPr>
    <w:proofErr w:type="gramStart"/>
    <w:r w:rsidRPr="007E68F8">
      <w:rPr>
        <w:rFonts w:hint="eastAsia"/>
        <w:b/>
        <w:sz w:val="28"/>
        <w:szCs w:val="28"/>
      </w:rPr>
      <w:t>本承诺</w:t>
    </w:r>
    <w:proofErr w:type="gramEnd"/>
    <w:r w:rsidRPr="007E68F8">
      <w:rPr>
        <w:rFonts w:hint="eastAsia"/>
        <w:b/>
        <w:sz w:val="28"/>
        <w:szCs w:val="28"/>
      </w:rPr>
      <w:t>书，参加培训人员每人必填一份，</w:t>
    </w:r>
    <w:proofErr w:type="gramStart"/>
    <w:r w:rsidRPr="007E68F8">
      <w:rPr>
        <w:rFonts w:hint="eastAsia"/>
        <w:b/>
        <w:sz w:val="28"/>
        <w:szCs w:val="28"/>
      </w:rPr>
      <w:t>交培训</w:t>
    </w:r>
    <w:proofErr w:type="gramEnd"/>
    <w:r w:rsidRPr="007E68F8">
      <w:rPr>
        <w:rFonts w:hint="eastAsia"/>
        <w:b/>
        <w:sz w:val="28"/>
        <w:szCs w:val="28"/>
      </w:rPr>
      <w:t>会务组。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CA1" w:rsidRDefault="00224CA1" w:rsidP="007E68F8">
      <w:r>
        <w:separator/>
      </w:r>
    </w:p>
  </w:footnote>
  <w:footnote w:type="continuationSeparator" w:id="0">
    <w:p w:rsidR="00224CA1" w:rsidRDefault="00224CA1" w:rsidP="007E6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3EA"/>
    <w:rsid w:val="001944BE"/>
    <w:rsid w:val="001D4C20"/>
    <w:rsid w:val="001F064B"/>
    <w:rsid w:val="002013EA"/>
    <w:rsid w:val="00224CA1"/>
    <w:rsid w:val="00236C46"/>
    <w:rsid w:val="00257F8C"/>
    <w:rsid w:val="003F1873"/>
    <w:rsid w:val="00484D17"/>
    <w:rsid w:val="0053594D"/>
    <w:rsid w:val="005717C8"/>
    <w:rsid w:val="005A1E49"/>
    <w:rsid w:val="005C3A9E"/>
    <w:rsid w:val="00647537"/>
    <w:rsid w:val="006A7E84"/>
    <w:rsid w:val="006B5A8E"/>
    <w:rsid w:val="007E68F8"/>
    <w:rsid w:val="0083120F"/>
    <w:rsid w:val="00843E9E"/>
    <w:rsid w:val="008D4627"/>
    <w:rsid w:val="00902C5F"/>
    <w:rsid w:val="0096563E"/>
    <w:rsid w:val="009A5868"/>
    <w:rsid w:val="009D74F7"/>
    <w:rsid w:val="009F60A6"/>
    <w:rsid w:val="00A36DF5"/>
    <w:rsid w:val="00A53CDE"/>
    <w:rsid w:val="00A55ADB"/>
    <w:rsid w:val="00B45870"/>
    <w:rsid w:val="00B80E7D"/>
    <w:rsid w:val="00BA1305"/>
    <w:rsid w:val="00BD11E9"/>
    <w:rsid w:val="00BF79F9"/>
    <w:rsid w:val="00C61B0B"/>
    <w:rsid w:val="00CF7773"/>
    <w:rsid w:val="00D15600"/>
    <w:rsid w:val="00DC1D9A"/>
    <w:rsid w:val="00DC3C24"/>
    <w:rsid w:val="00E435CF"/>
    <w:rsid w:val="00E62B6B"/>
    <w:rsid w:val="00EB1393"/>
    <w:rsid w:val="00EC036B"/>
    <w:rsid w:val="00F87465"/>
    <w:rsid w:val="00F91443"/>
    <w:rsid w:val="00FC2D31"/>
    <w:rsid w:val="00FD6958"/>
    <w:rsid w:val="00FF42B2"/>
    <w:rsid w:val="31D0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79F9"/>
    <w:rPr>
      <w:sz w:val="18"/>
      <w:szCs w:val="18"/>
    </w:rPr>
  </w:style>
  <w:style w:type="character" w:styleId="a4">
    <w:name w:val="Strong"/>
    <w:basedOn w:val="a0"/>
    <w:uiPriority w:val="22"/>
    <w:qFormat/>
    <w:rsid w:val="00BF79F9"/>
    <w:rPr>
      <w:b/>
      <w:bCs/>
    </w:rPr>
  </w:style>
  <w:style w:type="character" w:customStyle="1" w:styleId="Char">
    <w:name w:val="批注框文本 Char"/>
    <w:basedOn w:val="a0"/>
    <w:link w:val="a3"/>
    <w:uiPriority w:val="99"/>
    <w:semiHidden/>
    <w:rsid w:val="00BF79F9"/>
    <w:rPr>
      <w:sz w:val="18"/>
      <w:szCs w:val="18"/>
    </w:rPr>
  </w:style>
  <w:style w:type="paragraph" w:styleId="a5">
    <w:name w:val="List Paragraph"/>
    <w:basedOn w:val="a"/>
    <w:uiPriority w:val="34"/>
    <w:qFormat/>
    <w:rsid w:val="00BF79F9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7E6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E68F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E6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E68F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4</cp:revision>
  <dcterms:created xsi:type="dcterms:W3CDTF">2020-05-26T01:20:00Z</dcterms:created>
  <dcterms:modified xsi:type="dcterms:W3CDTF">2020-05-26T05:54:00Z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