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D5D18" w14:textId="77777777" w:rsidR="008A0EF6" w:rsidRDefault="00F77504">
      <w:pPr>
        <w:tabs>
          <w:tab w:val="left" w:pos="5580"/>
          <w:tab w:val="left" w:pos="6480"/>
        </w:tabs>
        <w:spacing w:line="606" w:lineRule="exact"/>
        <w:ind w:rightChars="30" w:right="63"/>
        <w:jc w:val="center"/>
        <w:rPr>
          <w:rFonts w:ascii="黑体" w:eastAsia="黑体" w:hAnsi="宋体"/>
          <w:b/>
          <w:kern w:val="0"/>
          <w:sz w:val="36"/>
          <w:szCs w:val="36"/>
        </w:rPr>
      </w:pPr>
      <w:r w:rsidRPr="00CB6783">
        <w:rPr>
          <w:rFonts w:ascii="黑体" w:eastAsia="黑体" w:hAnsi="宋体" w:hint="eastAsia"/>
          <w:b/>
          <w:kern w:val="0"/>
          <w:sz w:val="36"/>
          <w:szCs w:val="36"/>
        </w:rPr>
        <w:t>山东省特种设备协会团体标准管理办法</w:t>
      </w:r>
    </w:p>
    <w:p w14:paraId="17A510C4" w14:textId="5CC27F60" w:rsidR="003822A6" w:rsidRPr="00CB6783" w:rsidRDefault="008A0EF6">
      <w:pPr>
        <w:tabs>
          <w:tab w:val="left" w:pos="5580"/>
          <w:tab w:val="left" w:pos="6480"/>
        </w:tabs>
        <w:spacing w:line="606" w:lineRule="exact"/>
        <w:ind w:rightChars="30" w:right="63"/>
        <w:jc w:val="center"/>
        <w:rPr>
          <w:rFonts w:ascii="黑体" w:eastAsia="黑体" w:hAnsi="宋体"/>
          <w:b/>
          <w:kern w:val="0"/>
          <w:sz w:val="36"/>
          <w:szCs w:val="36"/>
        </w:rPr>
      </w:pPr>
      <w:r>
        <w:rPr>
          <w:rFonts w:ascii="黑体" w:eastAsia="黑体" w:hAnsi="宋体" w:hint="eastAsia"/>
          <w:b/>
          <w:kern w:val="0"/>
          <w:sz w:val="36"/>
          <w:szCs w:val="36"/>
        </w:rPr>
        <w:t>（内部征求意见稿）</w:t>
      </w:r>
    </w:p>
    <w:p w14:paraId="32810047" w14:textId="77777777" w:rsidR="003822A6" w:rsidRPr="00B67EC9" w:rsidRDefault="003822A6">
      <w:pPr>
        <w:tabs>
          <w:tab w:val="left" w:pos="5580"/>
          <w:tab w:val="left" w:pos="6480"/>
        </w:tabs>
        <w:spacing w:line="606" w:lineRule="exact"/>
        <w:ind w:rightChars="30" w:right="63"/>
        <w:jc w:val="center"/>
        <w:rPr>
          <w:rFonts w:ascii="楷体" w:eastAsia="楷体" w:hAnsi="楷体"/>
          <w:b/>
          <w:kern w:val="0"/>
          <w:sz w:val="30"/>
          <w:szCs w:val="30"/>
        </w:rPr>
      </w:pPr>
    </w:p>
    <w:p w14:paraId="19F46BCD" w14:textId="77777777" w:rsidR="003822A6" w:rsidRPr="003E3765" w:rsidRDefault="00F77504">
      <w:pPr>
        <w:tabs>
          <w:tab w:val="left" w:pos="1920"/>
        </w:tabs>
        <w:spacing w:line="606" w:lineRule="exact"/>
        <w:ind w:rightChars="30" w:right="63" w:firstLineChars="200" w:firstLine="600"/>
        <w:jc w:val="center"/>
        <w:rPr>
          <w:rFonts w:ascii="黑体" w:eastAsia="黑体" w:hAnsi="黑体"/>
          <w:bCs/>
          <w:kern w:val="0"/>
          <w:sz w:val="30"/>
          <w:szCs w:val="30"/>
        </w:rPr>
      </w:pPr>
      <w:r w:rsidRPr="003E3765">
        <w:rPr>
          <w:rFonts w:ascii="黑体" w:eastAsia="黑体" w:hAnsi="黑体" w:hint="eastAsia"/>
          <w:bCs/>
          <w:kern w:val="0"/>
          <w:sz w:val="30"/>
          <w:szCs w:val="30"/>
        </w:rPr>
        <w:t>第一章  总  则</w:t>
      </w:r>
    </w:p>
    <w:p w14:paraId="50D8604D" w14:textId="77777777" w:rsidR="003E3765" w:rsidRPr="00B67EC9" w:rsidRDefault="003E3765">
      <w:pPr>
        <w:tabs>
          <w:tab w:val="left" w:pos="1920"/>
        </w:tabs>
        <w:spacing w:line="606" w:lineRule="exact"/>
        <w:ind w:rightChars="30" w:right="63" w:firstLineChars="200" w:firstLine="602"/>
        <w:jc w:val="center"/>
        <w:rPr>
          <w:rFonts w:ascii="黑体" w:eastAsia="黑体" w:hAnsi="黑体"/>
          <w:b/>
          <w:kern w:val="0"/>
          <w:sz w:val="30"/>
          <w:szCs w:val="30"/>
        </w:rPr>
      </w:pPr>
    </w:p>
    <w:p w14:paraId="17F35918" w14:textId="51D81505" w:rsidR="003822A6" w:rsidRPr="00B67EC9" w:rsidRDefault="00F77504">
      <w:pPr>
        <w:tabs>
          <w:tab w:val="left" w:pos="1920"/>
        </w:tabs>
        <w:spacing w:line="606" w:lineRule="exact"/>
        <w:ind w:rightChars="30" w:right="63" w:firstLineChars="200" w:firstLine="600"/>
        <w:rPr>
          <w:rFonts w:ascii="仿宋" w:eastAsia="仿宋" w:hAnsi="仿宋"/>
          <w:kern w:val="0"/>
          <w:sz w:val="30"/>
          <w:szCs w:val="30"/>
        </w:rPr>
      </w:pPr>
      <w:r w:rsidRPr="00B67EC9">
        <w:rPr>
          <w:rFonts w:ascii="黑体" w:eastAsia="黑体" w:hAnsi="黑体" w:hint="eastAsia"/>
          <w:bCs/>
          <w:kern w:val="0"/>
          <w:sz w:val="30"/>
          <w:szCs w:val="30"/>
        </w:rPr>
        <w:t>第一条</w:t>
      </w:r>
      <w:r w:rsidR="00416284" w:rsidRPr="00B67EC9">
        <w:rPr>
          <w:rFonts w:ascii="仿宋_GB2312" w:hint="eastAsia"/>
          <w:b/>
          <w:kern w:val="0"/>
          <w:sz w:val="30"/>
          <w:szCs w:val="30"/>
        </w:rPr>
        <w:t xml:space="preserve">  </w:t>
      </w:r>
      <w:r w:rsidRPr="003E3765">
        <w:rPr>
          <w:rFonts w:ascii="仿宋" w:eastAsia="仿宋" w:hAnsi="仿宋" w:hint="eastAsia"/>
          <w:kern w:val="0"/>
          <w:sz w:val="30"/>
          <w:szCs w:val="30"/>
        </w:rPr>
        <w:t>为促进特种设备行业规范发展，建立本行业先进标准的供给机制，强化先进标准的引领作用，</w:t>
      </w:r>
      <w:r w:rsidR="00BE267B" w:rsidRPr="003E3765">
        <w:rPr>
          <w:rFonts w:ascii="仿宋" w:eastAsia="仿宋" w:hAnsi="仿宋" w:hint="eastAsia"/>
          <w:kern w:val="0"/>
          <w:sz w:val="30"/>
          <w:szCs w:val="30"/>
        </w:rPr>
        <w:t>根据《</w:t>
      </w:r>
      <w:r w:rsidR="00850572" w:rsidRPr="003E3765">
        <w:rPr>
          <w:rFonts w:ascii="仿宋" w:eastAsia="仿宋" w:hAnsi="仿宋" w:hint="eastAsia"/>
          <w:kern w:val="0"/>
          <w:sz w:val="30"/>
          <w:szCs w:val="30"/>
        </w:rPr>
        <w:t>中华人民共和国标准化法</w:t>
      </w:r>
      <w:r w:rsidR="00BE267B" w:rsidRPr="003E3765">
        <w:rPr>
          <w:rFonts w:ascii="仿宋" w:eastAsia="仿宋" w:hAnsi="仿宋" w:hint="eastAsia"/>
          <w:kern w:val="0"/>
          <w:sz w:val="30"/>
          <w:szCs w:val="30"/>
        </w:rPr>
        <w:t>》</w:t>
      </w:r>
      <w:r w:rsidR="00850572" w:rsidRPr="003E3765">
        <w:rPr>
          <w:rFonts w:ascii="仿宋" w:eastAsia="仿宋" w:hAnsi="仿宋" w:hint="eastAsia"/>
          <w:kern w:val="0"/>
          <w:sz w:val="30"/>
          <w:szCs w:val="30"/>
        </w:rPr>
        <w:t>和《国家标准化委员会 民政部关于印发&lt;团体标准管理规定</w:t>
      </w:r>
      <w:r w:rsidR="00850572" w:rsidRPr="003E3765">
        <w:rPr>
          <w:rFonts w:ascii="仿宋" w:eastAsia="仿宋" w:hAnsi="仿宋"/>
          <w:kern w:val="0"/>
          <w:sz w:val="30"/>
          <w:szCs w:val="30"/>
        </w:rPr>
        <w:t>&gt;</w:t>
      </w:r>
      <w:r w:rsidR="00850572" w:rsidRPr="003E3765">
        <w:rPr>
          <w:rFonts w:ascii="仿宋" w:eastAsia="仿宋" w:hAnsi="仿宋" w:hint="eastAsia"/>
          <w:kern w:val="0"/>
          <w:sz w:val="30"/>
          <w:szCs w:val="30"/>
        </w:rPr>
        <w:t>的通知》（国标委联〔2</w:t>
      </w:r>
      <w:r w:rsidR="00850572" w:rsidRPr="003E3765">
        <w:rPr>
          <w:rFonts w:ascii="仿宋" w:eastAsia="仿宋" w:hAnsi="仿宋"/>
          <w:kern w:val="0"/>
          <w:sz w:val="30"/>
          <w:szCs w:val="30"/>
        </w:rPr>
        <w:t>019</w:t>
      </w:r>
      <w:r w:rsidR="00850572" w:rsidRPr="003E3765">
        <w:rPr>
          <w:rFonts w:ascii="仿宋" w:eastAsia="仿宋" w:hAnsi="仿宋" w:hint="eastAsia"/>
          <w:kern w:val="0"/>
          <w:sz w:val="30"/>
          <w:szCs w:val="30"/>
        </w:rPr>
        <w:t>〕</w:t>
      </w:r>
      <w:r w:rsidR="00850572" w:rsidRPr="003E3765">
        <w:rPr>
          <w:rFonts w:ascii="仿宋" w:eastAsia="仿宋" w:hAnsi="仿宋"/>
          <w:kern w:val="0"/>
          <w:sz w:val="30"/>
          <w:szCs w:val="30"/>
        </w:rPr>
        <w:t>1</w:t>
      </w:r>
      <w:r w:rsidR="00850572" w:rsidRPr="003E3765">
        <w:rPr>
          <w:rFonts w:ascii="仿宋" w:eastAsia="仿宋" w:hAnsi="仿宋" w:hint="eastAsia"/>
          <w:kern w:val="0"/>
          <w:sz w:val="30"/>
          <w:szCs w:val="30"/>
        </w:rPr>
        <w:t>号）</w:t>
      </w:r>
      <w:r w:rsidR="00BE267B" w:rsidRPr="003E3765">
        <w:rPr>
          <w:rFonts w:ascii="仿宋" w:eastAsia="仿宋" w:hAnsi="仿宋" w:hint="eastAsia"/>
          <w:kern w:val="0"/>
          <w:sz w:val="30"/>
          <w:szCs w:val="30"/>
        </w:rPr>
        <w:t>的要求</w:t>
      </w:r>
      <w:r w:rsidRPr="003E3765">
        <w:rPr>
          <w:rFonts w:ascii="仿宋" w:eastAsia="仿宋" w:hAnsi="仿宋" w:hint="eastAsia"/>
          <w:kern w:val="0"/>
          <w:sz w:val="30"/>
          <w:szCs w:val="30"/>
        </w:rPr>
        <w:t>，</w:t>
      </w:r>
      <w:r w:rsidR="00C439DE" w:rsidRPr="003E3765">
        <w:rPr>
          <w:rFonts w:ascii="仿宋" w:eastAsia="仿宋" w:hAnsi="仿宋" w:hint="eastAsia"/>
          <w:kern w:val="0"/>
          <w:sz w:val="30"/>
          <w:szCs w:val="30"/>
        </w:rPr>
        <w:t>结合山东省特种设备协会（以下简称“协会”）实际情况，</w:t>
      </w:r>
      <w:r w:rsidRPr="003E3765">
        <w:rPr>
          <w:rFonts w:ascii="仿宋" w:eastAsia="仿宋" w:hAnsi="仿宋" w:hint="eastAsia"/>
          <w:kern w:val="0"/>
          <w:sz w:val="30"/>
          <w:szCs w:val="30"/>
        </w:rPr>
        <w:t>制定本办法。</w:t>
      </w:r>
    </w:p>
    <w:p w14:paraId="6DADAF81" w14:textId="77777777" w:rsidR="00C439DE" w:rsidRPr="00B67EC9" w:rsidRDefault="00C439DE" w:rsidP="00C439DE">
      <w:pPr>
        <w:tabs>
          <w:tab w:val="left" w:pos="1920"/>
        </w:tabs>
        <w:spacing w:line="606" w:lineRule="exact"/>
        <w:ind w:rightChars="30" w:right="63" w:firstLineChars="200" w:firstLine="600"/>
        <w:rPr>
          <w:rFonts w:ascii="仿宋" w:eastAsia="仿宋" w:hAnsi="仿宋"/>
          <w:kern w:val="0"/>
          <w:sz w:val="30"/>
          <w:szCs w:val="30"/>
        </w:rPr>
      </w:pPr>
      <w:r w:rsidRPr="00B67EC9">
        <w:rPr>
          <w:rFonts w:ascii="黑体" w:eastAsia="黑体" w:hAnsi="黑体" w:hint="eastAsia"/>
          <w:kern w:val="0"/>
          <w:sz w:val="30"/>
          <w:szCs w:val="30"/>
        </w:rPr>
        <w:t xml:space="preserve">第二条 </w:t>
      </w:r>
      <w:r w:rsidRPr="00B67EC9">
        <w:rPr>
          <w:rFonts w:ascii="仿宋" w:eastAsia="仿宋" w:hAnsi="仿宋"/>
          <w:kern w:val="0"/>
          <w:sz w:val="30"/>
          <w:szCs w:val="30"/>
        </w:rPr>
        <w:t xml:space="preserve"> </w:t>
      </w:r>
      <w:r w:rsidRPr="00B67EC9">
        <w:rPr>
          <w:rFonts w:ascii="仿宋" w:eastAsia="仿宋" w:hAnsi="仿宋" w:hint="eastAsia"/>
          <w:kern w:val="0"/>
          <w:sz w:val="30"/>
          <w:szCs w:val="30"/>
        </w:rPr>
        <w:t>协会团体标准的制定、实施和监督管理，适用本办法。法律、法规和部门规章另有规定的，从其规定。</w:t>
      </w:r>
    </w:p>
    <w:p w14:paraId="3B32D423" w14:textId="77777777" w:rsidR="00C439DE" w:rsidRPr="00B67EC9" w:rsidRDefault="00F77504">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w:t>
      </w:r>
      <w:r w:rsidR="00C439DE" w:rsidRPr="003E3765">
        <w:rPr>
          <w:rFonts w:ascii="黑体" w:eastAsia="黑体" w:hAnsi="黑体" w:hint="eastAsia"/>
          <w:bCs/>
          <w:kern w:val="0"/>
          <w:sz w:val="30"/>
          <w:szCs w:val="30"/>
        </w:rPr>
        <w:t>三</w:t>
      </w:r>
      <w:r w:rsidRPr="003E3765">
        <w:rPr>
          <w:rFonts w:ascii="黑体" w:eastAsia="黑体" w:hAnsi="黑体" w:hint="eastAsia"/>
          <w:bCs/>
          <w:kern w:val="0"/>
          <w:sz w:val="30"/>
          <w:szCs w:val="30"/>
        </w:rPr>
        <w:t>条</w:t>
      </w:r>
      <w:r w:rsidR="00416284" w:rsidRPr="00B67EC9">
        <w:rPr>
          <w:rFonts w:ascii="仿宋_GB2312" w:hint="eastAsia"/>
          <w:b/>
          <w:kern w:val="0"/>
          <w:sz w:val="30"/>
          <w:szCs w:val="30"/>
        </w:rPr>
        <w:t xml:space="preserve">  </w:t>
      </w:r>
      <w:r w:rsidRPr="00B67EC9">
        <w:rPr>
          <w:rFonts w:ascii="仿宋" w:eastAsia="仿宋" w:hAnsi="仿宋" w:hint="eastAsia"/>
          <w:kern w:val="0"/>
          <w:sz w:val="30"/>
          <w:szCs w:val="30"/>
        </w:rPr>
        <w:t>本办法所称的团体标</w:t>
      </w:r>
      <w:r w:rsidRPr="00B67EC9">
        <w:rPr>
          <w:rFonts w:ascii="仿宋" w:eastAsia="仿宋" w:hAnsi="仿宋"/>
          <w:kern w:val="0"/>
          <w:sz w:val="30"/>
          <w:szCs w:val="30"/>
        </w:rPr>
        <w:t>准，</w:t>
      </w:r>
      <w:r w:rsidRPr="00B67EC9">
        <w:rPr>
          <w:rFonts w:ascii="仿宋" w:eastAsia="仿宋" w:hAnsi="仿宋" w:hint="eastAsia"/>
          <w:kern w:val="0"/>
          <w:sz w:val="30"/>
          <w:szCs w:val="30"/>
        </w:rPr>
        <w:t>是指由协会根据特种设备行业发展和</w:t>
      </w:r>
      <w:r w:rsidR="00621C0C" w:rsidRPr="00B67EC9">
        <w:rPr>
          <w:rFonts w:ascii="仿宋" w:eastAsia="仿宋" w:hAnsi="仿宋" w:hint="eastAsia"/>
          <w:kern w:val="0"/>
          <w:sz w:val="30"/>
          <w:szCs w:val="30"/>
        </w:rPr>
        <w:t>社会</w:t>
      </w:r>
      <w:r w:rsidRPr="00B67EC9">
        <w:rPr>
          <w:rFonts w:ascii="仿宋" w:eastAsia="仿宋" w:hAnsi="仿宋" w:hint="eastAsia"/>
          <w:kern w:val="0"/>
          <w:sz w:val="30"/>
          <w:szCs w:val="30"/>
        </w:rPr>
        <w:t>需要，</w:t>
      </w:r>
      <w:r w:rsidR="00C439DE" w:rsidRPr="00B67EC9">
        <w:rPr>
          <w:rFonts w:ascii="仿宋" w:eastAsia="仿宋" w:hAnsi="仿宋" w:hint="eastAsia"/>
          <w:kern w:val="0"/>
          <w:sz w:val="30"/>
          <w:szCs w:val="30"/>
        </w:rPr>
        <w:t>由协会提出并</w:t>
      </w:r>
      <w:r w:rsidRPr="00B67EC9">
        <w:rPr>
          <w:rFonts w:ascii="仿宋" w:eastAsia="仿宋" w:hAnsi="仿宋" w:hint="eastAsia"/>
          <w:kern w:val="0"/>
          <w:sz w:val="30"/>
          <w:szCs w:val="30"/>
        </w:rPr>
        <w:t>组织有关会员单位制定</w:t>
      </w:r>
      <w:r w:rsidR="00C439DE" w:rsidRPr="00B67EC9">
        <w:rPr>
          <w:rFonts w:ascii="仿宋" w:eastAsia="仿宋" w:hAnsi="仿宋" w:hint="eastAsia"/>
          <w:kern w:val="0"/>
          <w:sz w:val="30"/>
          <w:szCs w:val="30"/>
        </w:rPr>
        <w:t>的</w:t>
      </w:r>
      <w:r w:rsidR="00D32F9A" w:rsidRPr="00B67EC9">
        <w:rPr>
          <w:rFonts w:ascii="仿宋" w:eastAsia="仿宋" w:hAnsi="仿宋" w:hint="eastAsia"/>
          <w:kern w:val="0"/>
          <w:sz w:val="30"/>
          <w:szCs w:val="30"/>
        </w:rPr>
        <w:t>；或</w:t>
      </w:r>
      <w:r w:rsidR="00C439DE" w:rsidRPr="00B67EC9">
        <w:rPr>
          <w:rFonts w:ascii="仿宋" w:eastAsia="仿宋" w:hAnsi="仿宋" w:hint="eastAsia"/>
          <w:kern w:val="0"/>
          <w:sz w:val="30"/>
          <w:szCs w:val="30"/>
        </w:rPr>
        <w:t>由相关会员单位提出，并在协会立项的标准。</w:t>
      </w:r>
    </w:p>
    <w:p w14:paraId="28010853" w14:textId="77777777" w:rsidR="003822A6" w:rsidRPr="00B67EC9" w:rsidRDefault="00F77504">
      <w:pPr>
        <w:tabs>
          <w:tab w:val="left" w:pos="1920"/>
        </w:tabs>
        <w:spacing w:line="606" w:lineRule="exact"/>
        <w:ind w:rightChars="30" w:right="63" w:firstLineChars="200" w:firstLine="600"/>
        <w:rPr>
          <w:rFonts w:ascii="仿宋_GB2312"/>
          <w:kern w:val="0"/>
          <w:sz w:val="30"/>
          <w:szCs w:val="30"/>
        </w:rPr>
      </w:pPr>
      <w:r w:rsidRPr="003E3765">
        <w:rPr>
          <w:rFonts w:ascii="黑体" w:eastAsia="黑体" w:hAnsi="黑体" w:hint="eastAsia"/>
          <w:bCs/>
          <w:kern w:val="0"/>
          <w:sz w:val="30"/>
          <w:szCs w:val="30"/>
        </w:rPr>
        <w:t>第四条</w:t>
      </w:r>
      <w:r w:rsidR="00416284" w:rsidRPr="00B67EC9">
        <w:rPr>
          <w:rFonts w:ascii="仿宋_GB2312" w:hint="eastAsia"/>
          <w:b/>
          <w:kern w:val="0"/>
          <w:sz w:val="30"/>
          <w:szCs w:val="30"/>
        </w:rPr>
        <w:t xml:space="preserve">  </w:t>
      </w:r>
      <w:r w:rsidRPr="00B67EC9">
        <w:rPr>
          <w:rFonts w:ascii="仿宋" w:eastAsia="仿宋" w:hAnsi="仿宋" w:hint="eastAsia"/>
          <w:kern w:val="0"/>
          <w:sz w:val="30"/>
          <w:szCs w:val="30"/>
        </w:rPr>
        <w:t>本办法适用于特种设备生产（包括设计、制造、安装、改造、维修）、使用（含充装）、检验、检测，以及安全管理过程中的相关技术、管理和设备</w:t>
      </w:r>
      <w:r w:rsidR="00613CB8" w:rsidRPr="00B67EC9">
        <w:rPr>
          <w:rFonts w:ascii="仿宋" w:eastAsia="仿宋" w:hAnsi="仿宋" w:hint="eastAsia"/>
          <w:kern w:val="0"/>
          <w:sz w:val="30"/>
          <w:szCs w:val="30"/>
        </w:rPr>
        <w:t>的</w:t>
      </w:r>
      <w:r w:rsidRPr="00B67EC9">
        <w:rPr>
          <w:rFonts w:ascii="仿宋" w:eastAsia="仿宋" w:hAnsi="仿宋" w:hint="eastAsia"/>
          <w:kern w:val="0"/>
          <w:sz w:val="30"/>
          <w:szCs w:val="30"/>
        </w:rPr>
        <w:t>标准制定工作。</w:t>
      </w:r>
    </w:p>
    <w:p w14:paraId="4AA9282D" w14:textId="77777777" w:rsidR="003822A6" w:rsidRPr="00B67EC9" w:rsidRDefault="00F77504" w:rsidP="00D602F7">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第五条</w:t>
      </w:r>
      <w:r w:rsidR="00416284" w:rsidRPr="00B67EC9">
        <w:rPr>
          <w:rFonts w:ascii="仿宋_GB2312" w:hint="eastAsia"/>
          <w:b/>
          <w:kern w:val="0"/>
          <w:sz w:val="30"/>
          <w:szCs w:val="30"/>
        </w:rPr>
        <w:t xml:space="preserve">  </w:t>
      </w:r>
      <w:r w:rsidRPr="00B67EC9">
        <w:rPr>
          <w:rFonts w:ascii="仿宋" w:eastAsia="仿宋" w:hAnsi="仿宋" w:hint="eastAsia"/>
          <w:kern w:val="0"/>
          <w:sz w:val="30"/>
          <w:szCs w:val="30"/>
        </w:rPr>
        <w:t>标准制定工作应当遵循以下原则：</w:t>
      </w:r>
    </w:p>
    <w:p w14:paraId="56771FE3" w14:textId="77777777" w:rsidR="003822A6" w:rsidRPr="00B67EC9" w:rsidRDefault="00F77504" w:rsidP="00D602F7">
      <w:pPr>
        <w:tabs>
          <w:tab w:val="left" w:pos="1920"/>
        </w:tabs>
        <w:spacing w:line="606" w:lineRule="exact"/>
        <w:ind w:rightChars="30" w:right="63" w:firstLineChars="200" w:firstLine="600"/>
        <w:rPr>
          <w:rFonts w:ascii="仿宋" w:eastAsia="仿宋" w:hAnsi="仿宋"/>
          <w:kern w:val="0"/>
          <w:sz w:val="30"/>
          <w:szCs w:val="30"/>
        </w:rPr>
      </w:pPr>
      <w:r w:rsidRPr="00B67EC9">
        <w:rPr>
          <w:rFonts w:ascii="仿宋" w:eastAsia="仿宋" w:hAnsi="仿宋" w:hint="eastAsia"/>
          <w:kern w:val="0"/>
          <w:sz w:val="30"/>
          <w:szCs w:val="30"/>
        </w:rPr>
        <w:t>（一）遵守国家的法律、法规和标准的要求，且不与国家、行业或地方标准重复；</w:t>
      </w:r>
    </w:p>
    <w:p w14:paraId="330F23A1" w14:textId="77777777" w:rsidR="006E201D" w:rsidRPr="00B67EC9" w:rsidRDefault="00F77504" w:rsidP="006E201D">
      <w:pPr>
        <w:tabs>
          <w:tab w:val="left" w:pos="1920"/>
        </w:tabs>
        <w:spacing w:line="606" w:lineRule="exact"/>
        <w:ind w:rightChars="30" w:right="63" w:firstLineChars="200" w:firstLine="600"/>
        <w:rPr>
          <w:rFonts w:ascii="仿宋" w:eastAsia="仿宋" w:hAnsi="仿宋"/>
          <w:kern w:val="0"/>
          <w:sz w:val="30"/>
          <w:szCs w:val="30"/>
        </w:rPr>
      </w:pPr>
      <w:r w:rsidRPr="00B67EC9">
        <w:rPr>
          <w:rFonts w:ascii="仿宋" w:eastAsia="仿宋" w:hAnsi="仿宋" w:hint="eastAsia"/>
          <w:kern w:val="0"/>
          <w:sz w:val="30"/>
          <w:szCs w:val="30"/>
        </w:rPr>
        <w:t>（二）符合特种设备安全技术规范的要求；</w:t>
      </w:r>
    </w:p>
    <w:p w14:paraId="66D69AFF" w14:textId="77777777" w:rsidR="003822A6" w:rsidRPr="00B67EC9" w:rsidRDefault="00F77504" w:rsidP="006E201D">
      <w:pPr>
        <w:tabs>
          <w:tab w:val="left" w:pos="1920"/>
        </w:tabs>
        <w:spacing w:line="606" w:lineRule="exact"/>
        <w:ind w:rightChars="30" w:right="63" w:firstLineChars="200" w:firstLine="600"/>
        <w:rPr>
          <w:rFonts w:ascii="仿宋" w:eastAsia="仿宋" w:hAnsi="仿宋"/>
          <w:kern w:val="0"/>
          <w:sz w:val="30"/>
          <w:szCs w:val="30"/>
        </w:rPr>
      </w:pPr>
      <w:r w:rsidRPr="00B67EC9">
        <w:rPr>
          <w:rFonts w:ascii="仿宋" w:eastAsia="仿宋" w:hAnsi="仿宋" w:hint="eastAsia"/>
          <w:kern w:val="0"/>
          <w:sz w:val="30"/>
          <w:szCs w:val="30"/>
        </w:rPr>
        <w:t>（三）符合</w:t>
      </w:r>
      <w:r w:rsidR="00621C0C" w:rsidRPr="00B67EC9">
        <w:rPr>
          <w:rFonts w:ascii="仿宋" w:eastAsia="仿宋" w:hAnsi="仿宋"/>
          <w:kern w:val="0"/>
          <w:sz w:val="30"/>
          <w:szCs w:val="30"/>
        </w:rPr>
        <w:t>GB/T 1.1</w:t>
      </w:r>
      <w:r w:rsidR="006E201D" w:rsidRPr="00B67EC9">
        <w:rPr>
          <w:rFonts w:ascii="仿宋" w:eastAsia="仿宋" w:hAnsi="仿宋" w:hint="eastAsia"/>
          <w:kern w:val="0"/>
          <w:sz w:val="30"/>
          <w:szCs w:val="30"/>
        </w:rPr>
        <w:t>《标准化工作导则 第1部分：标准的结构和编</w:t>
      </w:r>
      <w:r w:rsidR="006E201D" w:rsidRPr="00B67EC9">
        <w:rPr>
          <w:rFonts w:ascii="仿宋" w:eastAsia="仿宋" w:hAnsi="仿宋" w:hint="eastAsia"/>
          <w:kern w:val="0"/>
          <w:sz w:val="30"/>
          <w:szCs w:val="30"/>
        </w:rPr>
        <w:lastRenderedPageBreak/>
        <w:t>写》</w:t>
      </w:r>
      <w:r w:rsidRPr="00B67EC9">
        <w:rPr>
          <w:rFonts w:ascii="仿宋" w:eastAsia="仿宋" w:hAnsi="仿宋" w:hint="eastAsia"/>
          <w:kern w:val="0"/>
          <w:sz w:val="30"/>
          <w:szCs w:val="30"/>
        </w:rPr>
        <w:t>规定的标准编写规则的有关规定；</w:t>
      </w:r>
    </w:p>
    <w:p w14:paraId="52051BBA" w14:textId="77777777" w:rsidR="003822A6" w:rsidRPr="00B67EC9" w:rsidRDefault="00F77504" w:rsidP="00D602F7">
      <w:pPr>
        <w:tabs>
          <w:tab w:val="left" w:pos="1920"/>
        </w:tabs>
        <w:spacing w:line="606" w:lineRule="exact"/>
        <w:ind w:rightChars="30" w:right="63" w:firstLineChars="200" w:firstLine="600"/>
        <w:rPr>
          <w:rFonts w:ascii="仿宋" w:eastAsia="仿宋" w:hAnsi="仿宋"/>
          <w:kern w:val="0"/>
          <w:sz w:val="30"/>
          <w:szCs w:val="30"/>
        </w:rPr>
      </w:pPr>
      <w:r w:rsidRPr="00B67EC9">
        <w:rPr>
          <w:rFonts w:ascii="仿宋" w:eastAsia="仿宋" w:hAnsi="仿宋" w:hint="eastAsia"/>
          <w:kern w:val="0"/>
          <w:sz w:val="30"/>
          <w:szCs w:val="30"/>
        </w:rPr>
        <w:t>（四）积极采用先进标准；</w:t>
      </w:r>
    </w:p>
    <w:p w14:paraId="29058869" w14:textId="77777777" w:rsidR="003822A6" w:rsidRPr="00B67EC9" w:rsidRDefault="00F77504" w:rsidP="00D602F7">
      <w:pPr>
        <w:tabs>
          <w:tab w:val="left" w:pos="1920"/>
        </w:tabs>
        <w:spacing w:line="606" w:lineRule="exact"/>
        <w:ind w:rightChars="30" w:right="63" w:firstLineChars="200" w:firstLine="600"/>
        <w:rPr>
          <w:rFonts w:ascii="仿宋" w:eastAsia="仿宋" w:hAnsi="仿宋"/>
          <w:kern w:val="0"/>
          <w:sz w:val="30"/>
          <w:szCs w:val="30"/>
        </w:rPr>
      </w:pPr>
      <w:r w:rsidRPr="00B67EC9">
        <w:rPr>
          <w:rFonts w:ascii="仿宋" w:eastAsia="仿宋" w:hAnsi="仿宋" w:hint="eastAsia"/>
          <w:kern w:val="0"/>
          <w:sz w:val="30"/>
          <w:szCs w:val="30"/>
        </w:rPr>
        <w:t>（五）开放、公平、公开、透明、协商一致，促进行业发展。</w:t>
      </w:r>
    </w:p>
    <w:p w14:paraId="544EF5D1" w14:textId="77777777" w:rsidR="003822A6" w:rsidRPr="00B67EC9" w:rsidRDefault="00F77504" w:rsidP="003E3765">
      <w:pPr>
        <w:tabs>
          <w:tab w:val="left" w:pos="1920"/>
        </w:tabs>
        <w:spacing w:line="606" w:lineRule="exact"/>
        <w:ind w:rightChars="30" w:right="63" w:firstLineChars="200" w:firstLine="600"/>
        <w:rPr>
          <w:rFonts w:ascii="仿宋_GB2312"/>
          <w:b/>
          <w:kern w:val="0"/>
          <w:sz w:val="30"/>
          <w:szCs w:val="30"/>
          <w:lang w:val="de-DE"/>
        </w:rPr>
      </w:pPr>
      <w:r w:rsidRPr="003E3765">
        <w:rPr>
          <w:rFonts w:ascii="黑体" w:eastAsia="黑体" w:hAnsi="黑体" w:hint="eastAsia"/>
          <w:bCs/>
          <w:kern w:val="0"/>
          <w:sz w:val="30"/>
          <w:szCs w:val="30"/>
        </w:rPr>
        <w:t>第六条</w:t>
      </w:r>
      <w:r w:rsidRPr="00B67EC9">
        <w:rPr>
          <w:rFonts w:ascii="仿宋" w:eastAsia="仿宋" w:hAnsi="仿宋" w:hint="eastAsia"/>
          <w:kern w:val="0"/>
          <w:sz w:val="30"/>
          <w:szCs w:val="30"/>
        </w:rPr>
        <w:t xml:space="preserve">  团体标准编号</w:t>
      </w:r>
      <w:r w:rsidR="003E3765">
        <w:rPr>
          <w:rFonts w:ascii="仿宋" w:eastAsia="仿宋" w:hAnsi="仿宋" w:hint="eastAsia"/>
          <w:kern w:val="0"/>
          <w:sz w:val="30"/>
          <w:szCs w:val="30"/>
        </w:rPr>
        <w:t>按照《</w:t>
      </w:r>
      <w:r w:rsidR="003E3765" w:rsidRPr="003E3765">
        <w:rPr>
          <w:rFonts w:ascii="仿宋" w:eastAsia="仿宋" w:hAnsi="仿宋" w:hint="eastAsia"/>
          <w:kern w:val="0"/>
          <w:sz w:val="30"/>
          <w:szCs w:val="30"/>
        </w:rPr>
        <w:t>团体标准管理规定</w:t>
      </w:r>
      <w:r w:rsidR="003E3765">
        <w:rPr>
          <w:rFonts w:ascii="仿宋" w:eastAsia="仿宋" w:hAnsi="仿宋" w:hint="eastAsia"/>
          <w:kern w:val="0"/>
          <w:sz w:val="30"/>
          <w:szCs w:val="30"/>
        </w:rPr>
        <w:t>》</w:t>
      </w:r>
      <w:r w:rsidR="003E3765" w:rsidRPr="003E3765">
        <w:rPr>
          <w:rFonts w:ascii="仿宋" w:eastAsia="仿宋" w:hAnsi="仿宋" w:hint="eastAsia"/>
          <w:kern w:val="0"/>
          <w:sz w:val="30"/>
          <w:szCs w:val="30"/>
        </w:rPr>
        <w:t>（国标委联〔2019〕1号）</w:t>
      </w:r>
      <w:r w:rsidR="003E3765">
        <w:rPr>
          <w:rFonts w:ascii="仿宋" w:eastAsia="仿宋" w:hAnsi="仿宋" w:hint="eastAsia"/>
          <w:kern w:val="0"/>
          <w:sz w:val="30"/>
          <w:szCs w:val="30"/>
        </w:rPr>
        <w:t>执行。</w:t>
      </w:r>
    </w:p>
    <w:p w14:paraId="74392C50" w14:textId="77777777" w:rsidR="003822A6" w:rsidRPr="00B67EC9" w:rsidRDefault="003822A6">
      <w:pPr>
        <w:tabs>
          <w:tab w:val="left" w:pos="1920"/>
        </w:tabs>
        <w:spacing w:line="606" w:lineRule="exact"/>
        <w:ind w:rightChars="30" w:right="63" w:firstLineChars="200" w:firstLine="600"/>
        <w:rPr>
          <w:rFonts w:ascii="仿宋_GB2312"/>
          <w:kern w:val="0"/>
          <w:sz w:val="30"/>
          <w:szCs w:val="30"/>
        </w:rPr>
      </w:pPr>
    </w:p>
    <w:p w14:paraId="5065EDA6" w14:textId="77777777" w:rsidR="003822A6" w:rsidRPr="003E3765" w:rsidRDefault="00F77504">
      <w:pPr>
        <w:tabs>
          <w:tab w:val="left" w:pos="1920"/>
        </w:tabs>
        <w:spacing w:line="606" w:lineRule="exact"/>
        <w:ind w:rightChars="30" w:right="63"/>
        <w:jc w:val="center"/>
        <w:rPr>
          <w:rFonts w:ascii="黑体" w:eastAsia="黑体" w:hAnsi="黑体"/>
          <w:bCs/>
          <w:kern w:val="0"/>
          <w:sz w:val="30"/>
          <w:szCs w:val="30"/>
        </w:rPr>
      </w:pPr>
      <w:r w:rsidRPr="003E3765">
        <w:rPr>
          <w:rFonts w:ascii="黑体" w:eastAsia="黑体" w:hAnsi="黑体" w:hint="eastAsia"/>
          <w:bCs/>
          <w:kern w:val="0"/>
          <w:sz w:val="30"/>
          <w:szCs w:val="30"/>
        </w:rPr>
        <w:t>第二章  标准制</w:t>
      </w:r>
      <w:r w:rsidR="001A21BA" w:rsidRPr="003E3765">
        <w:rPr>
          <w:rFonts w:ascii="黑体" w:eastAsia="黑体" w:hAnsi="黑体" w:hint="eastAsia"/>
          <w:bCs/>
          <w:kern w:val="0"/>
          <w:sz w:val="30"/>
          <w:szCs w:val="30"/>
        </w:rPr>
        <w:t>、</w:t>
      </w:r>
      <w:r w:rsidRPr="003E3765">
        <w:rPr>
          <w:rFonts w:ascii="黑体" w:eastAsia="黑体" w:hAnsi="黑体" w:hint="eastAsia"/>
          <w:bCs/>
          <w:kern w:val="0"/>
          <w:sz w:val="30"/>
          <w:szCs w:val="30"/>
        </w:rPr>
        <w:t>修订</w:t>
      </w:r>
      <w:r w:rsidR="007C27A9" w:rsidRPr="003E3765">
        <w:rPr>
          <w:rFonts w:ascii="黑体" w:eastAsia="黑体" w:hAnsi="黑体" w:hint="eastAsia"/>
          <w:bCs/>
          <w:kern w:val="0"/>
          <w:sz w:val="30"/>
          <w:szCs w:val="30"/>
        </w:rPr>
        <w:t>要求</w:t>
      </w:r>
    </w:p>
    <w:p w14:paraId="715AEB6B" w14:textId="77777777" w:rsidR="003822A6" w:rsidRPr="00B67EC9" w:rsidRDefault="003822A6">
      <w:pPr>
        <w:tabs>
          <w:tab w:val="left" w:pos="1920"/>
        </w:tabs>
        <w:spacing w:line="606" w:lineRule="exact"/>
        <w:ind w:rightChars="30" w:right="63"/>
        <w:jc w:val="center"/>
        <w:rPr>
          <w:rFonts w:asciiTheme="minorEastAsia" w:eastAsiaTheme="minorEastAsia" w:hAnsiTheme="minorEastAsia"/>
          <w:b/>
          <w:kern w:val="0"/>
          <w:sz w:val="30"/>
          <w:szCs w:val="30"/>
        </w:rPr>
      </w:pPr>
    </w:p>
    <w:p w14:paraId="48065A36" w14:textId="77777777" w:rsidR="003822A6" w:rsidRPr="00B67EC9" w:rsidRDefault="00F77504" w:rsidP="00784F34">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w:t>
      </w:r>
      <w:r w:rsidR="00784F34" w:rsidRPr="003E3765">
        <w:rPr>
          <w:rFonts w:ascii="黑体" w:eastAsia="黑体" w:hAnsi="黑体" w:hint="eastAsia"/>
          <w:bCs/>
          <w:kern w:val="0"/>
          <w:sz w:val="30"/>
          <w:szCs w:val="30"/>
        </w:rPr>
        <w:t>七</w:t>
      </w:r>
      <w:r w:rsidRPr="003E3765">
        <w:rPr>
          <w:rFonts w:ascii="黑体" w:eastAsia="黑体" w:hAnsi="黑体" w:hint="eastAsia"/>
          <w:bCs/>
          <w:kern w:val="0"/>
          <w:sz w:val="30"/>
          <w:szCs w:val="30"/>
        </w:rPr>
        <w:t>条</w:t>
      </w:r>
      <w:r w:rsidR="00416284" w:rsidRPr="00B67EC9">
        <w:rPr>
          <w:rFonts w:ascii="仿宋_GB2312" w:hint="eastAsia"/>
          <w:b/>
          <w:kern w:val="0"/>
          <w:sz w:val="30"/>
          <w:szCs w:val="30"/>
        </w:rPr>
        <w:t xml:space="preserve">  </w:t>
      </w:r>
      <w:r w:rsidRPr="00B67EC9">
        <w:rPr>
          <w:rFonts w:ascii="仿宋" w:eastAsia="仿宋" w:hAnsi="仿宋" w:hint="eastAsia"/>
          <w:kern w:val="0"/>
          <w:sz w:val="30"/>
          <w:szCs w:val="30"/>
        </w:rPr>
        <w:t>标准制</w:t>
      </w:r>
      <w:r w:rsidR="00784F34">
        <w:rPr>
          <w:rFonts w:ascii="仿宋" w:eastAsia="仿宋" w:hAnsi="仿宋" w:hint="eastAsia"/>
          <w:kern w:val="0"/>
          <w:sz w:val="30"/>
          <w:szCs w:val="30"/>
        </w:rPr>
        <w:t>、</w:t>
      </w:r>
      <w:r w:rsidRPr="00B67EC9">
        <w:rPr>
          <w:rFonts w:ascii="仿宋" w:eastAsia="仿宋" w:hAnsi="仿宋" w:hint="eastAsia"/>
          <w:kern w:val="0"/>
          <w:sz w:val="30"/>
          <w:szCs w:val="30"/>
        </w:rPr>
        <w:t>修订工作</w:t>
      </w:r>
      <w:r w:rsidR="00784F34">
        <w:rPr>
          <w:rFonts w:ascii="仿宋" w:eastAsia="仿宋" w:hAnsi="仿宋" w:hint="eastAsia"/>
          <w:kern w:val="0"/>
          <w:sz w:val="30"/>
          <w:szCs w:val="30"/>
        </w:rPr>
        <w:t>流程包括：提案、立项、起草、征求意见、技术审查、批准、编号、发布、复审。</w:t>
      </w:r>
    </w:p>
    <w:p w14:paraId="36BFAAA6" w14:textId="77777777" w:rsidR="003822A6" w:rsidRPr="00B67EC9" w:rsidRDefault="00F77504">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w:t>
      </w:r>
      <w:r w:rsidR="0030374C" w:rsidRPr="003E3765">
        <w:rPr>
          <w:rFonts w:ascii="黑体" w:eastAsia="黑体" w:hAnsi="黑体" w:hint="eastAsia"/>
          <w:bCs/>
          <w:kern w:val="0"/>
          <w:sz w:val="30"/>
          <w:szCs w:val="30"/>
        </w:rPr>
        <w:t>八</w:t>
      </w:r>
      <w:r w:rsidRPr="003E3765">
        <w:rPr>
          <w:rFonts w:ascii="黑体" w:eastAsia="黑体" w:hAnsi="黑体" w:hint="eastAsia"/>
          <w:bCs/>
          <w:kern w:val="0"/>
          <w:sz w:val="30"/>
          <w:szCs w:val="30"/>
        </w:rPr>
        <w:t>条</w:t>
      </w:r>
      <w:r w:rsidR="00416284" w:rsidRPr="00B67EC9">
        <w:rPr>
          <w:rFonts w:ascii="仿宋_GB2312" w:hint="eastAsia"/>
          <w:b/>
          <w:kern w:val="0"/>
          <w:sz w:val="30"/>
          <w:szCs w:val="30"/>
        </w:rPr>
        <w:t xml:space="preserve">  </w:t>
      </w:r>
      <w:r w:rsidRPr="00B67EC9">
        <w:rPr>
          <w:rFonts w:ascii="仿宋" w:eastAsia="仿宋" w:hAnsi="仿宋" w:hint="eastAsia"/>
          <w:kern w:val="0"/>
          <w:sz w:val="30"/>
          <w:szCs w:val="30"/>
        </w:rPr>
        <w:t>标准</w:t>
      </w:r>
      <w:r w:rsidR="0030374C">
        <w:rPr>
          <w:rFonts w:ascii="仿宋" w:eastAsia="仿宋" w:hAnsi="仿宋" w:hint="eastAsia"/>
          <w:kern w:val="0"/>
          <w:sz w:val="30"/>
          <w:szCs w:val="30"/>
        </w:rPr>
        <w:t>制定范围</w:t>
      </w:r>
      <w:r w:rsidRPr="00B67EC9">
        <w:rPr>
          <w:rFonts w:ascii="仿宋" w:eastAsia="仿宋" w:hAnsi="仿宋" w:hint="eastAsia"/>
          <w:kern w:val="0"/>
          <w:sz w:val="30"/>
          <w:szCs w:val="30"/>
        </w:rPr>
        <w:t>应满足下列要求：</w:t>
      </w:r>
    </w:p>
    <w:p w14:paraId="720284C2" w14:textId="77777777" w:rsidR="003822A6" w:rsidRPr="00B67EC9" w:rsidRDefault="00F77504">
      <w:pPr>
        <w:tabs>
          <w:tab w:val="left" w:pos="1920"/>
        </w:tabs>
        <w:spacing w:line="606" w:lineRule="exact"/>
        <w:ind w:rightChars="30" w:right="63" w:firstLineChars="200" w:firstLine="600"/>
        <w:rPr>
          <w:rFonts w:ascii="仿宋" w:eastAsia="仿宋" w:hAnsi="仿宋"/>
          <w:kern w:val="0"/>
          <w:sz w:val="30"/>
          <w:szCs w:val="30"/>
        </w:rPr>
      </w:pPr>
      <w:r w:rsidRPr="00B67EC9">
        <w:rPr>
          <w:rFonts w:ascii="仿宋" w:eastAsia="仿宋" w:hAnsi="仿宋" w:hint="eastAsia"/>
          <w:kern w:val="0"/>
          <w:sz w:val="30"/>
          <w:szCs w:val="30"/>
        </w:rPr>
        <w:t>（一）</w:t>
      </w:r>
      <w:r w:rsidR="0030374C">
        <w:rPr>
          <w:rFonts w:ascii="仿宋" w:eastAsia="仿宋" w:hAnsi="仿宋" w:hint="eastAsia"/>
          <w:kern w:val="0"/>
          <w:sz w:val="30"/>
          <w:szCs w:val="30"/>
        </w:rPr>
        <w:t>应符合相关法律法规以及</w:t>
      </w:r>
      <w:r w:rsidRPr="00B67EC9">
        <w:rPr>
          <w:rFonts w:ascii="仿宋" w:eastAsia="仿宋" w:hAnsi="仿宋" w:hint="eastAsia"/>
          <w:kern w:val="0"/>
          <w:sz w:val="30"/>
          <w:szCs w:val="30"/>
        </w:rPr>
        <w:t>特种设备行业标准体系的发展需求</w:t>
      </w:r>
      <w:r w:rsidR="0030374C">
        <w:rPr>
          <w:rFonts w:ascii="仿宋" w:eastAsia="仿宋" w:hAnsi="仿宋" w:hint="eastAsia"/>
          <w:kern w:val="0"/>
          <w:sz w:val="30"/>
          <w:szCs w:val="30"/>
        </w:rPr>
        <w:t>，不得与国家有关政策相抵触</w:t>
      </w:r>
      <w:r w:rsidRPr="00B67EC9">
        <w:rPr>
          <w:rFonts w:ascii="仿宋" w:eastAsia="仿宋" w:hAnsi="仿宋" w:hint="eastAsia"/>
          <w:kern w:val="0"/>
          <w:sz w:val="30"/>
          <w:szCs w:val="30"/>
        </w:rPr>
        <w:t>；</w:t>
      </w:r>
    </w:p>
    <w:p w14:paraId="65ABFA3D" w14:textId="77777777" w:rsidR="003822A6" w:rsidRPr="00B67EC9" w:rsidRDefault="00F77504">
      <w:pPr>
        <w:tabs>
          <w:tab w:val="left" w:pos="1920"/>
        </w:tabs>
        <w:spacing w:line="606" w:lineRule="exact"/>
        <w:ind w:rightChars="30" w:right="63" w:firstLineChars="200" w:firstLine="600"/>
        <w:rPr>
          <w:rFonts w:ascii="仿宋" w:eastAsia="仿宋" w:hAnsi="仿宋"/>
          <w:kern w:val="0"/>
          <w:sz w:val="30"/>
          <w:szCs w:val="30"/>
        </w:rPr>
      </w:pPr>
      <w:r w:rsidRPr="00B67EC9">
        <w:rPr>
          <w:rFonts w:ascii="仿宋" w:eastAsia="仿宋" w:hAnsi="仿宋" w:hint="eastAsia"/>
          <w:kern w:val="0"/>
          <w:sz w:val="30"/>
          <w:szCs w:val="30"/>
        </w:rPr>
        <w:t>（二）</w:t>
      </w:r>
      <w:r w:rsidR="0030374C">
        <w:rPr>
          <w:rFonts w:ascii="仿宋" w:eastAsia="仿宋" w:hAnsi="仿宋" w:hint="eastAsia"/>
          <w:kern w:val="0"/>
          <w:sz w:val="30"/>
          <w:szCs w:val="30"/>
        </w:rPr>
        <w:t>技术要求不得低于强制标准的相关技术要求</w:t>
      </w:r>
      <w:r w:rsidRPr="00B67EC9">
        <w:rPr>
          <w:rFonts w:ascii="仿宋" w:eastAsia="仿宋" w:hAnsi="仿宋" w:hint="eastAsia"/>
          <w:kern w:val="0"/>
          <w:sz w:val="30"/>
          <w:szCs w:val="30"/>
        </w:rPr>
        <w:t>；</w:t>
      </w:r>
    </w:p>
    <w:p w14:paraId="11ABE86E" w14:textId="77777777" w:rsidR="003822A6" w:rsidRDefault="00F77504">
      <w:pPr>
        <w:tabs>
          <w:tab w:val="left" w:pos="1920"/>
        </w:tabs>
        <w:spacing w:line="606" w:lineRule="exact"/>
        <w:ind w:rightChars="30" w:right="63" w:firstLineChars="200" w:firstLine="600"/>
        <w:rPr>
          <w:rFonts w:ascii="仿宋" w:eastAsia="仿宋" w:hAnsi="仿宋"/>
          <w:kern w:val="0"/>
          <w:sz w:val="30"/>
          <w:szCs w:val="30"/>
        </w:rPr>
      </w:pPr>
      <w:r w:rsidRPr="00B67EC9">
        <w:rPr>
          <w:rFonts w:ascii="仿宋" w:eastAsia="仿宋" w:hAnsi="仿宋" w:hint="eastAsia"/>
          <w:kern w:val="0"/>
          <w:sz w:val="30"/>
          <w:szCs w:val="30"/>
        </w:rPr>
        <w:t>（三）</w:t>
      </w:r>
      <w:r w:rsidR="0030374C">
        <w:rPr>
          <w:rFonts w:ascii="仿宋" w:eastAsia="仿宋" w:hAnsi="仿宋" w:hint="eastAsia"/>
          <w:kern w:val="0"/>
          <w:sz w:val="30"/>
          <w:szCs w:val="30"/>
        </w:rPr>
        <w:t>应以满足市场和创新需要为目标，聚焦新技术、新产业、新业态和新模式，填补标准空白；</w:t>
      </w:r>
    </w:p>
    <w:p w14:paraId="0B007784" w14:textId="77777777" w:rsidR="0030374C" w:rsidRPr="00B67EC9" w:rsidRDefault="0030374C">
      <w:pPr>
        <w:tabs>
          <w:tab w:val="left" w:pos="1920"/>
        </w:tabs>
        <w:spacing w:line="606" w:lineRule="exact"/>
        <w:ind w:rightChars="30" w:right="63" w:firstLineChars="200" w:firstLine="600"/>
        <w:rPr>
          <w:rFonts w:ascii="仿宋" w:eastAsia="仿宋" w:hAnsi="仿宋"/>
          <w:kern w:val="0"/>
          <w:sz w:val="30"/>
          <w:szCs w:val="30"/>
        </w:rPr>
      </w:pPr>
      <w:r>
        <w:rPr>
          <w:rFonts w:ascii="仿宋" w:eastAsia="仿宋" w:hAnsi="仿宋" w:hint="eastAsia"/>
          <w:kern w:val="0"/>
          <w:sz w:val="30"/>
          <w:szCs w:val="30"/>
        </w:rPr>
        <w:t>（四）应在科学技术研究成果和社会实践经验总结的基础上，深入调查分析，切实做到科学有效、技术指标先进。</w:t>
      </w:r>
    </w:p>
    <w:p w14:paraId="2BF5B53B" w14:textId="77777777" w:rsidR="003822A6" w:rsidRDefault="00F77504">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w:t>
      </w:r>
      <w:r w:rsidR="0030374C" w:rsidRPr="003E3765">
        <w:rPr>
          <w:rFonts w:ascii="黑体" w:eastAsia="黑体" w:hAnsi="黑体" w:hint="eastAsia"/>
          <w:bCs/>
          <w:kern w:val="0"/>
          <w:sz w:val="30"/>
          <w:szCs w:val="30"/>
        </w:rPr>
        <w:t>九</w:t>
      </w:r>
      <w:r w:rsidRPr="003E3765">
        <w:rPr>
          <w:rFonts w:ascii="黑体" w:eastAsia="黑体" w:hAnsi="黑体" w:hint="eastAsia"/>
          <w:bCs/>
          <w:kern w:val="0"/>
          <w:sz w:val="30"/>
          <w:szCs w:val="30"/>
        </w:rPr>
        <w:t>条</w:t>
      </w:r>
      <w:r w:rsidR="00416284" w:rsidRPr="00B67EC9">
        <w:rPr>
          <w:rFonts w:ascii="仿宋_GB2312" w:hint="eastAsia"/>
          <w:b/>
          <w:kern w:val="0"/>
          <w:sz w:val="30"/>
          <w:szCs w:val="30"/>
        </w:rPr>
        <w:t xml:space="preserve">  </w:t>
      </w:r>
      <w:r w:rsidRPr="00B67EC9">
        <w:rPr>
          <w:rFonts w:ascii="仿宋" w:eastAsia="仿宋" w:hAnsi="仿宋" w:hint="eastAsia"/>
          <w:kern w:val="0"/>
          <w:sz w:val="30"/>
          <w:szCs w:val="30"/>
        </w:rPr>
        <w:t>协会会员单位和相关机构可根据特种设备行业实际需求，向协会提出立项申请，填写《特种设备团体标准立项申请报告》（见附件1）。</w:t>
      </w:r>
    </w:p>
    <w:p w14:paraId="0C366DB5" w14:textId="77777777" w:rsidR="0030374C" w:rsidRPr="00B67EC9" w:rsidRDefault="0030374C">
      <w:pPr>
        <w:tabs>
          <w:tab w:val="left" w:pos="1920"/>
        </w:tabs>
        <w:spacing w:line="606" w:lineRule="exact"/>
        <w:ind w:rightChars="30" w:right="63" w:firstLineChars="200" w:firstLine="600"/>
        <w:rPr>
          <w:rFonts w:ascii="仿宋" w:eastAsia="仿宋" w:hAnsi="仿宋"/>
          <w:kern w:val="0"/>
          <w:sz w:val="30"/>
          <w:szCs w:val="30"/>
        </w:rPr>
      </w:pPr>
      <w:r>
        <w:rPr>
          <w:rFonts w:ascii="仿宋" w:eastAsia="仿宋" w:hAnsi="仿宋" w:hint="eastAsia"/>
          <w:kern w:val="0"/>
          <w:sz w:val="30"/>
          <w:szCs w:val="30"/>
        </w:rPr>
        <w:t>协会也可自行提出提案、立项工作，并邀请会员单位参与标准的起草工作。</w:t>
      </w:r>
    </w:p>
    <w:p w14:paraId="1F1B60FE" w14:textId="77777777" w:rsidR="003822A6" w:rsidRDefault="00F77504">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lastRenderedPageBreak/>
        <w:t>第十条</w:t>
      </w:r>
      <w:r w:rsidR="00416284" w:rsidRPr="003E3765">
        <w:rPr>
          <w:rFonts w:ascii="黑体" w:eastAsia="黑体" w:hAnsi="黑体" w:hint="eastAsia"/>
          <w:bCs/>
          <w:kern w:val="0"/>
          <w:sz w:val="30"/>
          <w:szCs w:val="30"/>
        </w:rPr>
        <w:t xml:space="preserve"> </w:t>
      </w:r>
      <w:r w:rsidR="00416284" w:rsidRPr="00B67EC9">
        <w:rPr>
          <w:rFonts w:ascii="仿宋_GB2312" w:hint="eastAsia"/>
          <w:b/>
          <w:kern w:val="0"/>
          <w:sz w:val="30"/>
          <w:szCs w:val="30"/>
        </w:rPr>
        <w:t xml:space="preserve"> </w:t>
      </w:r>
      <w:r w:rsidRPr="00B67EC9">
        <w:rPr>
          <w:rFonts w:ascii="仿宋" w:eastAsia="仿宋" w:hAnsi="仿宋" w:hint="eastAsia"/>
          <w:kern w:val="0"/>
          <w:sz w:val="30"/>
          <w:szCs w:val="30"/>
        </w:rPr>
        <w:t>标准编写人员应当</w:t>
      </w:r>
      <w:r w:rsidR="007C27A9">
        <w:rPr>
          <w:rFonts w:ascii="仿宋" w:eastAsia="仿宋" w:hAnsi="仿宋" w:hint="eastAsia"/>
          <w:kern w:val="0"/>
          <w:sz w:val="30"/>
          <w:szCs w:val="30"/>
        </w:rPr>
        <w:t>吸纳生产者、经营者、使用者、消费者、教育科研机构、检验检测及认证机构以及政府部门等相关方，充分反映各方的共同需求</w:t>
      </w:r>
      <w:r w:rsidRPr="00B67EC9">
        <w:rPr>
          <w:rFonts w:ascii="仿宋" w:eastAsia="仿宋" w:hAnsi="仿宋" w:hint="eastAsia"/>
          <w:kern w:val="0"/>
          <w:sz w:val="30"/>
          <w:szCs w:val="30"/>
        </w:rPr>
        <w:t>。</w:t>
      </w:r>
    </w:p>
    <w:p w14:paraId="7864B880" w14:textId="77777777" w:rsidR="003E3765" w:rsidRDefault="003E3765">
      <w:pPr>
        <w:tabs>
          <w:tab w:val="left" w:pos="1920"/>
        </w:tabs>
        <w:spacing w:line="606" w:lineRule="exact"/>
        <w:ind w:rightChars="30" w:right="63" w:firstLineChars="200" w:firstLine="600"/>
        <w:rPr>
          <w:rFonts w:ascii="仿宋" w:eastAsia="仿宋" w:hAnsi="仿宋"/>
          <w:kern w:val="0"/>
          <w:sz w:val="30"/>
          <w:szCs w:val="30"/>
        </w:rPr>
      </w:pPr>
    </w:p>
    <w:p w14:paraId="4B070A99" w14:textId="77777777" w:rsidR="007C27A9" w:rsidRDefault="007C27A9" w:rsidP="007C27A9">
      <w:pPr>
        <w:tabs>
          <w:tab w:val="left" w:pos="1920"/>
        </w:tabs>
        <w:spacing w:line="606" w:lineRule="exact"/>
        <w:ind w:rightChars="30" w:right="63" w:firstLineChars="200" w:firstLine="600"/>
        <w:jc w:val="center"/>
        <w:rPr>
          <w:rFonts w:ascii="黑体" w:eastAsia="黑体" w:hAnsi="黑体"/>
          <w:kern w:val="0"/>
          <w:sz w:val="30"/>
          <w:szCs w:val="30"/>
        </w:rPr>
      </w:pPr>
      <w:r w:rsidRPr="003E3765">
        <w:rPr>
          <w:rFonts w:ascii="黑体" w:eastAsia="黑体" w:hAnsi="黑体" w:hint="eastAsia"/>
          <w:kern w:val="0"/>
          <w:sz w:val="30"/>
          <w:szCs w:val="30"/>
        </w:rPr>
        <w:t xml:space="preserve">第三章 </w:t>
      </w:r>
      <w:r w:rsidRPr="003E3765">
        <w:rPr>
          <w:rFonts w:ascii="黑体" w:eastAsia="黑体" w:hAnsi="黑体"/>
          <w:kern w:val="0"/>
          <w:sz w:val="30"/>
          <w:szCs w:val="30"/>
        </w:rPr>
        <w:t xml:space="preserve">  </w:t>
      </w:r>
      <w:r w:rsidRPr="003E3765">
        <w:rPr>
          <w:rFonts w:ascii="黑体" w:eastAsia="黑体" w:hAnsi="黑体" w:hint="eastAsia"/>
          <w:kern w:val="0"/>
          <w:sz w:val="30"/>
          <w:szCs w:val="30"/>
        </w:rPr>
        <w:t>标准的提案、立项</w:t>
      </w:r>
    </w:p>
    <w:p w14:paraId="682E7269" w14:textId="77777777" w:rsidR="003E3765" w:rsidRPr="003E3765" w:rsidRDefault="003E3765" w:rsidP="007C27A9">
      <w:pPr>
        <w:tabs>
          <w:tab w:val="left" w:pos="1920"/>
        </w:tabs>
        <w:spacing w:line="606" w:lineRule="exact"/>
        <w:ind w:rightChars="30" w:right="63" w:firstLineChars="200" w:firstLine="600"/>
        <w:jc w:val="center"/>
        <w:rPr>
          <w:rFonts w:ascii="黑体" w:eastAsia="黑体" w:hAnsi="黑体"/>
          <w:kern w:val="0"/>
          <w:sz w:val="30"/>
          <w:szCs w:val="30"/>
        </w:rPr>
      </w:pPr>
    </w:p>
    <w:p w14:paraId="58E81663" w14:textId="77777777" w:rsidR="007C27A9" w:rsidRDefault="007C27A9">
      <w:pPr>
        <w:tabs>
          <w:tab w:val="left" w:pos="1920"/>
        </w:tabs>
        <w:spacing w:line="606" w:lineRule="exact"/>
        <w:ind w:rightChars="30" w:right="63" w:firstLineChars="200" w:firstLine="600"/>
        <w:rPr>
          <w:rFonts w:ascii="仿宋" w:eastAsia="仿宋" w:hAnsi="仿宋"/>
          <w:kern w:val="0"/>
          <w:sz w:val="30"/>
          <w:szCs w:val="30"/>
        </w:rPr>
      </w:pPr>
      <w:r w:rsidRPr="002C6A4B">
        <w:rPr>
          <w:rFonts w:ascii="黑体" w:eastAsia="黑体" w:hAnsi="黑体" w:hint="eastAsia"/>
          <w:bCs/>
          <w:kern w:val="0"/>
          <w:sz w:val="30"/>
          <w:szCs w:val="30"/>
        </w:rPr>
        <w:t>第十一项</w:t>
      </w:r>
      <w:r>
        <w:rPr>
          <w:rFonts w:ascii="仿宋_GB2312" w:hint="eastAsia"/>
          <w:b/>
          <w:kern w:val="0"/>
          <w:sz w:val="30"/>
          <w:szCs w:val="30"/>
        </w:rPr>
        <w:t xml:space="preserve"> </w:t>
      </w:r>
      <w:r>
        <w:rPr>
          <w:rFonts w:ascii="仿宋_GB2312"/>
          <w:b/>
          <w:kern w:val="0"/>
          <w:sz w:val="30"/>
          <w:szCs w:val="30"/>
        </w:rPr>
        <w:t xml:space="preserve"> </w:t>
      </w:r>
      <w:r w:rsidR="002C6A4B" w:rsidRPr="002C6A4B">
        <w:rPr>
          <w:rFonts w:ascii="仿宋" w:eastAsia="仿宋" w:hAnsi="仿宋" w:hint="eastAsia"/>
          <w:kern w:val="0"/>
          <w:sz w:val="30"/>
          <w:szCs w:val="30"/>
        </w:rPr>
        <w:t>标准可由</w:t>
      </w:r>
      <w:r w:rsidR="002C6A4B">
        <w:rPr>
          <w:rFonts w:ascii="仿宋" w:eastAsia="仿宋" w:hAnsi="仿宋" w:hint="eastAsia"/>
          <w:kern w:val="0"/>
          <w:sz w:val="30"/>
          <w:szCs w:val="30"/>
        </w:rPr>
        <w:t>协会秘书处或各会员单位提出并在协会标准化工作小组申请立项。</w:t>
      </w:r>
    </w:p>
    <w:p w14:paraId="5AAFB18D" w14:textId="77777777" w:rsidR="002C6A4B" w:rsidRDefault="002C6A4B">
      <w:pPr>
        <w:tabs>
          <w:tab w:val="left" w:pos="1920"/>
        </w:tabs>
        <w:spacing w:line="606" w:lineRule="exact"/>
        <w:ind w:rightChars="30" w:right="63" w:firstLineChars="200" w:firstLine="600"/>
        <w:rPr>
          <w:rFonts w:ascii="仿宋" w:eastAsia="仿宋" w:hAnsi="仿宋"/>
          <w:kern w:val="0"/>
          <w:sz w:val="30"/>
          <w:szCs w:val="30"/>
        </w:rPr>
      </w:pPr>
      <w:r w:rsidRPr="002C6A4B">
        <w:rPr>
          <w:rFonts w:ascii="黑体" w:eastAsia="黑体" w:hAnsi="黑体" w:hint="eastAsia"/>
          <w:kern w:val="0"/>
          <w:sz w:val="30"/>
          <w:szCs w:val="30"/>
        </w:rPr>
        <w:t>第十二项</w:t>
      </w:r>
      <w:r>
        <w:rPr>
          <w:rFonts w:ascii="仿宋" w:eastAsia="仿宋" w:hAnsi="仿宋" w:hint="eastAsia"/>
          <w:kern w:val="0"/>
          <w:sz w:val="30"/>
          <w:szCs w:val="30"/>
        </w:rPr>
        <w:t xml:space="preserve"> </w:t>
      </w:r>
      <w:r>
        <w:rPr>
          <w:rFonts w:ascii="仿宋" w:eastAsia="仿宋" w:hAnsi="仿宋"/>
          <w:kern w:val="0"/>
          <w:sz w:val="30"/>
          <w:szCs w:val="30"/>
        </w:rPr>
        <w:t xml:space="preserve"> </w:t>
      </w:r>
      <w:r>
        <w:rPr>
          <w:rFonts w:ascii="仿宋" w:eastAsia="仿宋" w:hAnsi="仿宋" w:hint="eastAsia"/>
          <w:kern w:val="0"/>
          <w:sz w:val="30"/>
          <w:szCs w:val="30"/>
        </w:rPr>
        <w:t>立项申请材料包括：</w:t>
      </w:r>
    </w:p>
    <w:p w14:paraId="213B430B" w14:textId="77777777" w:rsidR="002C6A4B" w:rsidRDefault="002C6A4B">
      <w:pPr>
        <w:tabs>
          <w:tab w:val="left" w:pos="1920"/>
        </w:tabs>
        <w:spacing w:line="606" w:lineRule="exact"/>
        <w:ind w:rightChars="30" w:right="63" w:firstLineChars="200" w:firstLine="600"/>
        <w:rPr>
          <w:rFonts w:ascii="仿宋" w:eastAsia="仿宋" w:hAnsi="仿宋"/>
          <w:kern w:val="0"/>
          <w:sz w:val="30"/>
          <w:szCs w:val="30"/>
        </w:rPr>
      </w:pPr>
      <w:r>
        <w:rPr>
          <w:rFonts w:ascii="仿宋" w:eastAsia="仿宋" w:hAnsi="仿宋" w:hint="eastAsia"/>
          <w:kern w:val="0"/>
          <w:sz w:val="30"/>
          <w:szCs w:val="30"/>
        </w:rPr>
        <w:t>（一）</w:t>
      </w:r>
      <w:r w:rsidRPr="00B67EC9">
        <w:rPr>
          <w:rFonts w:ascii="仿宋" w:eastAsia="仿宋" w:hAnsi="仿宋" w:hint="eastAsia"/>
          <w:kern w:val="0"/>
          <w:sz w:val="30"/>
          <w:szCs w:val="30"/>
        </w:rPr>
        <w:t>《</w:t>
      </w:r>
      <w:r>
        <w:rPr>
          <w:rFonts w:ascii="仿宋" w:eastAsia="仿宋" w:hAnsi="仿宋" w:hint="eastAsia"/>
          <w:kern w:val="0"/>
          <w:sz w:val="30"/>
          <w:szCs w:val="30"/>
        </w:rPr>
        <w:t>山东省</w:t>
      </w:r>
      <w:r w:rsidRPr="00B67EC9">
        <w:rPr>
          <w:rFonts w:ascii="仿宋" w:eastAsia="仿宋" w:hAnsi="仿宋" w:hint="eastAsia"/>
          <w:kern w:val="0"/>
          <w:sz w:val="30"/>
          <w:szCs w:val="30"/>
        </w:rPr>
        <w:t>特种设备</w:t>
      </w:r>
      <w:r>
        <w:rPr>
          <w:rFonts w:ascii="仿宋" w:eastAsia="仿宋" w:hAnsi="仿宋" w:hint="eastAsia"/>
          <w:kern w:val="0"/>
          <w:sz w:val="30"/>
          <w:szCs w:val="30"/>
        </w:rPr>
        <w:t>协会</w:t>
      </w:r>
      <w:r w:rsidRPr="00B67EC9">
        <w:rPr>
          <w:rFonts w:ascii="仿宋" w:eastAsia="仿宋" w:hAnsi="仿宋" w:hint="eastAsia"/>
          <w:kern w:val="0"/>
          <w:sz w:val="30"/>
          <w:szCs w:val="30"/>
        </w:rPr>
        <w:t>团体标准立项申请报告》</w:t>
      </w:r>
      <w:r>
        <w:rPr>
          <w:rFonts w:ascii="仿宋" w:eastAsia="仿宋" w:hAnsi="仿宋" w:hint="eastAsia"/>
          <w:kern w:val="0"/>
          <w:sz w:val="30"/>
          <w:szCs w:val="30"/>
        </w:rPr>
        <w:t>；</w:t>
      </w:r>
    </w:p>
    <w:p w14:paraId="7987C825" w14:textId="77777777" w:rsidR="002C6A4B" w:rsidRDefault="002C6A4B">
      <w:pPr>
        <w:tabs>
          <w:tab w:val="left" w:pos="1920"/>
        </w:tabs>
        <w:spacing w:line="606" w:lineRule="exact"/>
        <w:ind w:rightChars="30" w:right="63" w:firstLineChars="200" w:firstLine="600"/>
        <w:rPr>
          <w:rFonts w:ascii="仿宋" w:eastAsia="仿宋" w:hAnsi="仿宋"/>
          <w:kern w:val="0"/>
          <w:sz w:val="30"/>
          <w:szCs w:val="30"/>
        </w:rPr>
      </w:pPr>
      <w:r>
        <w:rPr>
          <w:rFonts w:ascii="仿宋" w:eastAsia="仿宋" w:hAnsi="仿宋" w:hint="eastAsia"/>
          <w:kern w:val="0"/>
          <w:sz w:val="30"/>
          <w:szCs w:val="30"/>
        </w:rPr>
        <w:t>（二）标准草案</w:t>
      </w:r>
    </w:p>
    <w:p w14:paraId="69163AC2" w14:textId="77777777" w:rsidR="002C6A4B" w:rsidRPr="002C6A4B" w:rsidRDefault="002C6A4B">
      <w:pPr>
        <w:tabs>
          <w:tab w:val="left" w:pos="1920"/>
        </w:tabs>
        <w:spacing w:line="606" w:lineRule="exact"/>
        <w:ind w:rightChars="30" w:right="63" w:firstLineChars="200" w:firstLine="600"/>
        <w:rPr>
          <w:rFonts w:ascii="仿宋_GB2312"/>
          <w:b/>
          <w:kern w:val="0"/>
          <w:sz w:val="30"/>
          <w:szCs w:val="30"/>
        </w:rPr>
      </w:pPr>
      <w:r w:rsidRPr="002C6A4B">
        <w:rPr>
          <w:rFonts w:ascii="仿宋" w:eastAsia="仿宋" w:hAnsi="仿宋" w:hint="eastAsia"/>
          <w:kern w:val="0"/>
          <w:sz w:val="30"/>
          <w:szCs w:val="30"/>
        </w:rPr>
        <w:t>（三）标准项目内容涉及专利的，应提供专利的相关证明及专利持有人授权文件</w:t>
      </w:r>
      <w:r w:rsidRPr="002C6A4B">
        <w:rPr>
          <w:rFonts w:ascii="仿宋_GB2312" w:hint="eastAsia"/>
          <w:b/>
          <w:kern w:val="0"/>
          <w:sz w:val="30"/>
          <w:szCs w:val="30"/>
        </w:rPr>
        <w:t>。</w:t>
      </w:r>
    </w:p>
    <w:p w14:paraId="14D9267B" w14:textId="77777777" w:rsidR="002C6A4B" w:rsidRDefault="00F77504">
      <w:pPr>
        <w:tabs>
          <w:tab w:val="left" w:pos="1920"/>
        </w:tabs>
        <w:spacing w:line="606" w:lineRule="exact"/>
        <w:ind w:rightChars="30" w:right="63" w:firstLineChars="200" w:firstLine="600"/>
        <w:rPr>
          <w:rFonts w:ascii="仿宋" w:eastAsia="仿宋" w:hAnsi="仿宋"/>
          <w:kern w:val="0"/>
          <w:sz w:val="30"/>
          <w:szCs w:val="30"/>
        </w:rPr>
      </w:pPr>
      <w:r w:rsidRPr="00575F29">
        <w:rPr>
          <w:rFonts w:ascii="黑体" w:eastAsia="黑体" w:hAnsi="黑体" w:hint="eastAsia"/>
          <w:bCs/>
          <w:kern w:val="0"/>
          <w:sz w:val="30"/>
          <w:szCs w:val="30"/>
        </w:rPr>
        <w:t>第十</w:t>
      </w:r>
      <w:r w:rsidR="00575F29" w:rsidRPr="00575F29">
        <w:rPr>
          <w:rFonts w:ascii="黑体" w:eastAsia="黑体" w:hAnsi="黑体" w:hint="eastAsia"/>
          <w:bCs/>
          <w:kern w:val="0"/>
          <w:sz w:val="30"/>
          <w:szCs w:val="30"/>
        </w:rPr>
        <w:t>三</w:t>
      </w:r>
      <w:r w:rsidRPr="00575F29">
        <w:rPr>
          <w:rFonts w:ascii="黑体" w:eastAsia="黑体" w:hAnsi="黑体" w:hint="eastAsia"/>
          <w:bCs/>
          <w:kern w:val="0"/>
          <w:sz w:val="30"/>
          <w:szCs w:val="30"/>
        </w:rPr>
        <w:t>条</w:t>
      </w:r>
      <w:r w:rsidR="00416284" w:rsidRPr="00B67EC9">
        <w:rPr>
          <w:rFonts w:ascii="仿宋_GB2312" w:hint="eastAsia"/>
          <w:b/>
          <w:kern w:val="0"/>
          <w:sz w:val="30"/>
          <w:szCs w:val="30"/>
        </w:rPr>
        <w:t xml:space="preserve">  </w:t>
      </w:r>
      <w:r w:rsidRPr="00B67EC9">
        <w:rPr>
          <w:rFonts w:ascii="仿宋" w:eastAsia="仿宋" w:hAnsi="仿宋" w:hint="eastAsia"/>
          <w:kern w:val="0"/>
          <w:sz w:val="30"/>
          <w:szCs w:val="30"/>
        </w:rPr>
        <w:t>协会</w:t>
      </w:r>
      <w:r w:rsidR="002C6A4B">
        <w:rPr>
          <w:rFonts w:ascii="仿宋" w:eastAsia="仿宋" w:hAnsi="仿宋" w:hint="eastAsia"/>
          <w:kern w:val="0"/>
          <w:sz w:val="30"/>
          <w:szCs w:val="30"/>
        </w:rPr>
        <w:t>标准化工作小组组织标准立项的审查工作，审查重点是：</w:t>
      </w:r>
    </w:p>
    <w:p w14:paraId="69A5F5C7" w14:textId="77777777" w:rsidR="002C6A4B" w:rsidRPr="002C6A4B" w:rsidRDefault="002C6A4B" w:rsidP="002C6A4B">
      <w:pPr>
        <w:spacing w:line="600" w:lineRule="exact"/>
        <w:ind w:firstLineChars="200" w:firstLine="600"/>
        <w:rPr>
          <w:rFonts w:ascii="仿宋" w:eastAsia="仿宋" w:hAnsi="仿宋"/>
          <w:kern w:val="0"/>
          <w:sz w:val="30"/>
          <w:szCs w:val="30"/>
        </w:rPr>
      </w:pPr>
      <w:r w:rsidRPr="002C6A4B">
        <w:rPr>
          <w:rFonts w:ascii="仿宋" w:eastAsia="仿宋" w:hAnsi="仿宋" w:hint="eastAsia"/>
          <w:kern w:val="0"/>
          <w:sz w:val="30"/>
          <w:szCs w:val="30"/>
        </w:rPr>
        <w:t>（一）标准项目</w:t>
      </w:r>
      <w:r w:rsidRPr="002C6A4B">
        <w:rPr>
          <w:rFonts w:ascii="仿宋" w:eastAsia="仿宋" w:hAnsi="仿宋"/>
          <w:kern w:val="0"/>
          <w:sz w:val="30"/>
          <w:szCs w:val="30"/>
        </w:rPr>
        <w:t>查新情况；</w:t>
      </w:r>
    </w:p>
    <w:p w14:paraId="1ED2BCDF" w14:textId="77777777" w:rsidR="002C6A4B" w:rsidRPr="002C6A4B" w:rsidRDefault="002C6A4B" w:rsidP="002C6A4B">
      <w:pPr>
        <w:spacing w:line="600" w:lineRule="exact"/>
        <w:ind w:firstLineChars="200" w:firstLine="600"/>
        <w:rPr>
          <w:rFonts w:ascii="仿宋" w:eastAsia="仿宋" w:hAnsi="仿宋"/>
          <w:kern w:val="0"/>
          <w:sz w:val="30"/>
          <w:szCs w:val="30"/>
        </w:rPr>
      </w:pPr>
      <w:r w:rsidRPr="002C6A4B">
        <w:rPr>
          <w:rFonts w:ascii="仿宋" w:eastAsia="仿宋" w:hAnsi="仿宋" w:hint="eastAsia"/>
          <w:kern w:val="0"/>
          <w:sz w:val="30"/>
          <w:szCs w:val="30"/>
        </w:rPr>
        <w:t>（二）标准</w:t>
      </w:r>
      <w:r w:rsidRPr="002C6A4B">
        <w:rPr>
          <w:rFonts w:ascii="仿宋" w:eastAsia="仿宋" w:hAnsi="仿宋"/>
          <w:kern w:val="0"/>
          <w:sz w:val="30"/>
          <w:szCs w:val="30"/>
        </w:rPr>
        <w:t>项目</w:t>
      </w:r>
      <w:r w:rsidRPr="002C6A4B">
        <w:rPr>
          <w:rFonts w:ascii="仿宋" w:eastAsia="仿宋" w:hAnsi="仿宋" w:hint="eastAsia"/>
          <w:kern w:val="0"/>
          <w:sz w:val="30"/>
          <w:szCs w:val="30"/>
        </w:rPr>
        <w:t>与现行法律法规、强制性标准及相关标准的协调配套情况；</w:t>
      </w:r>
    </w:p>
    <w:p w14:paraId="15A467DE" w14:textId="77777777" w:rsidR="002C6A4B" w:rsidRPr="002C6A4B" w:rsidRDefault="002C6A4B" w:rsidP="002C6A4B">
      <w:pPr>
        <w:spacing w:line="600" w:lineRule="exact"/>
        <w:ind w:firstLineChars="200" w:firstLine="600"/>
        <w:rPr>
          <w:rFonts w:ascii="仿宋" w:eastAsia="仿宋" w:hAnsi="仿宋"/>
          <w:kern w:val="0"/>
          <w:sz w:val="30"/>
          <w:szCs w:val="30"/>
        </w:rPr>
      </w:pPr>
      <w:r w:rsidRPr="002C6A4B">
        <w:rPr>
          <w:rFonts w:ascii="仿宋" w:eastAsia="仿宋" w:hAnsi="仿宋" w:hint="eastAsia"/>
          <w:kern w:val="0"/>
          <w:sz w:val="30"/>
          <w:szCs w:val="30"/>
        </w:rPr>
        <w:t>（三）标准</w:t>
      </w:r>
      <w:r w:rsidRPr="002C6A4B">
        <w:rPr>
          <w:rFonts w:ascii="仿宋" w:eastAsia="仿宋" w:hAnsi="仿宋"/>
          <w:kern w:val="0"/>
          <w:sz w:val="30"/>
          <w:szCs w:val="30"/>
        </w:rPr>
        <w:t>项目拟解决的</w:t>
      </w:r>
      <w:r w:rsidRPr="002C6A4B">
        <w:rPr>
          <w:rFonts w:ascii="仿宋" w:eastAsia="仿宋" w:hAnsi="仿宋" w:hint="eastAsia"/>
          <w:kern w:val="0"/>
          <w:sz w:val="30"/>
          <w:szCs w:val="30"/>
        </w:rPr>
        <w:t>主要</w:t>
      </w:r>
      <w:r w:rsidRPr="002C6A4B">
        <w:rPr>
          <w:rFonts w:ascii="仿宋" w:eastAsia="仿宋" w:hAnsi="仿宋"/>
          <w:kern w:val="0"/>
          <w:sz w:val="30"/>
          <w:szCs w:val="30"/>
        </w:rPr>
        <w:t>问题</w:t>
      </w:r>
      <w:r w:rsidRPr="002C6A4B">
        <w:rPr>
          <w:rFonts w:ascii="仿宋" w:eastAsia="仿宋" w:hAnsi="仿宋" w:hint="eastAsia"/>
          <w:kern w:val="0"/>
          <w:sz w:val="30"/>
          <w:szCs w:val="30"/>
        </w:rPr>
        <w:t>或引领创新</w:t>
      </w:r>
      <w:r w:rsidRPr="002C6A4B">
        <w:rPr>
          <w:rFonts w:ascii="仿宋" w:eastAsia="仿宋" w:hAnsi="仿宋"/>
          <w:kern w:val="0"/>
          <w:sz w:val="30"/>
          <w:szCs w:val="30"/>
        </w:rPr>
        <w:t>技术应用情况；</w:t>
      </w:r>
    </w:p>
    <w:p w14:paraId="5F31739B" w14:textId="77777777" w:rsidR="002C6A4B" w:rsidRPr="002C6A4B" w:rsidRDefault="002C6A4B" w:rsidP="002C6A4B">
      <w:pPr>
        <w:spacing w:line="600" w:lineRule="exact"/>
        <w:ind w:firstLineChars="200" w:firstLine="600"/>
        <w:jc w:val="left"/>
        <w:rPr>
          <w:rFonts w:ascii="仿宋" w:eastAsia="仿宋" w:hAnsi="仿宋"/>
          <w:kern w:val="0"/>
          <w:sz w:val="30"/>
          <w:szCs w:val="30"/>
        </w:rPr>
      </w:pPr>
      <w:r w:rsidRPr="002C6A4B">
        <w:rPr>
          <w:rFonts w:ascii="仿宋" w:eastAsia="仿宋" w:hAnsi="仿宋" w:hint="eastAsia"/>
          <w:kern w:val="0"/>
          <w:sz w:val="30"/>
          <w:szCs w:val="30"/>
        </w:rPr>
        <w:t>（四）标准</w:t>
      </w:r>
      <w:r w:rsidRPr="002C6A4B">
        <w:rPr>
          <w:rFonts w:ascii="仿宋" w:eastAsia="仿宋" w:hAnsi="仿宋"/>
          <w:kern w:val="0"/>
          <w:sz w:val="30"/>
          <w:szCs w:val="30"/>
        </w:rPr>
        <w:t>项目与</w:t>
      </w:r>
      <w:r w:rsidRPr="002C6A4B">
        <w:rPr>
          <w:rFonts w:ascii="仿宋" w:eastAsia="仿宋" w:hAnsi="仿宋" w:hint="eastAsia"/>
          <w:kern w:val="0"/>
          <w:sz w:val="30"/>
          <w:szCs w:val="30"/>
        </w:rPr>
        <w:t>经济</w:t>
      </w:r>
      <w:r w:rsidRPr="002C6A4B">
        <w:rPr>
          <w:rFonts w:ascii="仿宋" w:eastAsia="仿宋" w:hAnsi="仿宋"/>
          <w:kern w:val="0"/>
          <w:sz w:val="30"/>
          <w:szCs w:val="30"/>
        </w:rPr>
        <w:t>社会发展</w:t>
      </w:r>
      <w:r w:rsidRPr="002C6A4B">
        <w:rPr>
          <w:rFonts w:ascii="仿宋" w:eastAsia="仿宋" w:hAnsi="仿宋" w:hint="eastAsia"/>
          <w:kern w:val="0"/>
          <w:sz w:val="30"/>
          <w:szCs w:val="30"/>
        </w:rPr>
        <w:t>实际</w:t>
      </w:r>
      <w:r w:rsidRPr="002C6A4B">
        <w:rPr>
          <w:rFonts w:ascii="仿宋" w:eastAsia="仿宋" w:hAnsi="仿宋"/>
          <w:kern w:val="0"/>
          <w:sz w:val="30"/>
          <w:szCs w:val="30"/>
        </w:rPr>
        <w:t>的符合性</w:t>
      </w:r>
      <w:r w:rsidRPr="002C6A4B">
        <w:rPr>
          <w:rFonts w:ascii="仿宋" w:eastAsia="仿宋" w:hAnsi="仿宋" w:hint="eastAsia"/>
          <w:kern w:val="0"/>
          <w:sz w:val="30"/>
          <w:szCs w:val="30"/>
        </w:rPr>
        <w:t>等</w:t>
      </w:r>
      <w:r w:rsidRPr="002C6A4B">
        <w:rPr>
          <w:rFonts w:ascii="仿宋" w:eastAsia="仿宋" w:hAnsi="仿宋"/>
          <w:kern w:val="0"/>
          <w:sz w:val="30"/>
          <w:szCs w:val="30"/>
        </w:rPr>
        <w:t>。</w:t>
      </w:r>
    </w:p>
    <w:p w14:paraId="072CF7D9" w14:textId="77777777" w:rsidR="003822A6" w:rsidRDefault="00F77504">
      <w:pPr>
        <w:tabs>
          <w:tab w:val="left" w:pos="1920"/>
        </w:tabs>
        <w:spacing w:line="606" w:lineRule="exact"/>
        <w:ind w:rightChars="30" w:right="63" w:firstLineChars="200" w:firstLine="600"/>
        <w:rPr>
          <w:rFonts w:ascii="仿宋" w:eastAsia="仿宋" w:hAnsi="仿宋"/>
          <w:kern w:val="0"/>
          <w:sz w:val="30"/>
          <w:szCs w:val="30"/>
        </w:rPr>
      </w:pPr>
      <w:r w:rsidRPr="00575F29">
        <w:rPr>
          <w:rFonts w:ascii="黑体" w:eastAsia="黑体" w:hAnsi="黑体" w:hint="eastAsia"/>
          <w:bCs/>
          <w:kern w:val="0"/>
          <w:sz w:val="30"/>
          <w:szCs w:val="30"/>
        </w:rPr>
        <w:t>第十</w:t>
      </w:r>
      <w:r w:rsidR="00575F29" w:rsidRPr="00575F29">
        <w:rPr>
          <w:rFonts w:ascii="黑体" w:eastAsia="黑体" w:hAnsi="黑体" w:hint="eastAsia"/>
          <w:bCs/>
          <w:kern w:val="0"/>
          <w:sz w:val="30"/>
          <w:szCs w:val="30"/>
        </w:rPr>
        <w:t>四</w:t>
      </w:r>
      <w:r w:rsidRPr="00575F29">
        <w:rPr>
          <w:rFonts w:ascii="黑体" w:eastAsia="黑体" w:hAnsi="黑体" w:hint="eastAsia"/>
          <w:bCs/>
          <w:kern w:val="0"/>
          <w:sz w:val="30"/>
          <w:szCs w:val="30"/>
        </w:rPr>
        <w:t>条</w:t>
      </w:r>
      <w:r w:rsidR="00416284" w:rsidRPr="00B67EC9">
        <w:rPr>
          <w:rFonts w:ascii="仿宋_GB2312" w:hint="eastAsia"/>
          <w:b/>
          <w:kern w:val="0"/>
          <w:sz w:val="30"/>
          <w:szCs w:val="30"/>
        </w:rPr>
        <w:t xml:space="preserve">  </w:t>
      </w:r>
      <w:r w:rsidR="002C6A4B">
        <w:rPr>
          <w:rFonts w:ascii="仿宋" w:eastAsia="仿宋" w:hAnsi="仿宋" w:hint="eastAsia"/>
          <w:kern w:val="0"/>
          <w:sz w:val="30"/>
          <w:szCs w:val="30"/>
        </w:rPr>
        <w:t>协会标准</w:t>
      </w:r>
      <w:r w:rsidR="00575F29">
        <w:rPr>
          <w:rFonts w:ascii="仿宋" w:eastAsia="仿宋" w:hAnsi="仿宋" w:hint="eastAsia"/>
          <w:kern w:val="0"/>
          <w:sz w:val="30"/>
          <w:szCs w:val="30"/>
        </w:rPr>
        <w:t>化工作小组根据审查意见，定期公布拟立项的标准计划</w:t>
      </w:r>
      <w:r w:rsidRPr="00B67EC9">
        <w:rPr>
          <w:rFonts w:ascii="仿宋" w:eastAsia="仿宋" w:hAnsi="仿宋" w:hint="eastAsia"/>
          <w:kern w:val="0"/>
          <w:sz w:val="30"/>
          <w:szCs w:val="30"/>
        </w:rPr>
        <w:t>，</w:t>
      </w:r>
      <w:r w:rsidR="00575F29">
        <w:rPr>
          <w:rFonts w:ascii="仿宋" w:eastAsia="仿宋" w:hAnsi="仿宋" w:hint="eastAsia"/>
          <w:kern w:val="0"/>
          <w:sz w:val="30"/>
          <w:szCs w:val="30"/>
        </w:rPr>
        <w:t>并</w:t>
      </w:r>
      <w:r w:rsidRPr="00B67EC9">
        <w:rPr>
          <w:rFonts w:ascii="仿宋" w:eastAsia="仿宋" w:hAnsi="仿宋" w:hint="eastAsia"/>
          <w:kern w:val="0"/>
          <w:sz w:val="30"/>
          <w:szCs w:val="30"/>
        </w:rPr>
        <w:t>发文公示，公示期为一个月。如需对项目补充论证，应在补充论证后重新公示，无异议后，协会正式向立项申请单位下达同意立</w:t>
      </w:r>
      <w:r w:rsidRPr="00B67EC9">
        <w:rPr>
          <w:rFonts w:ascii="仿宋" w:eastAsia="仿宋" w:hAnsi="仿宋" w:hint="eastAsia"/>
          <w:kern w:val="0"/>
          <w:sz w:val="30"/>
          <w:szCs w:val="30"/>
        </w:rPr>
        <w:lastRenderedPageBreak/>
        <w:t>项的标准编制通知</w:t>
      </w:r>
      <w:r w:rsidR="00575F29">
        <w:rPr>
          <w:rFonts w:ascii="仿宋" w:eastAsia="仿宋" w:hAnsi="仿宋" w:hint="eastAsia"/>
          <w:kern w:val="0"/>
          <w:sz w:val="30"/>
          <w:szCs w:val="30"/>
        </w:rPr>
        <w:t>，提案</w:t>
      </w:r>
      <w:r w:rsidRPr="00B67EC9">
        <w:rPr>
          <w:rFonts w:ascii="仿宋" w:eastAsia="仿宋" w:hAnsi="仿宋" w:hint="eastAsia"/>
          <w:kern w:val="0"/>
          <w:sz w:val="30"/>
          <w:szCs w:val="30"/>
        </w:rPr>
        <w:t>单位可以启动标准起草的准备工作。</w:t>
      </w:r>
    </w:p>
    <w:p w14:paraId="632D00F1" w14:textId="77777777" w:rsidR="00575F29" w:rsidRPr="0041130D" w:rsidRDefault="00575F29" w:rsidP="00575F29">
      <w:pPr>
        <w:tabs>
          <w:tab w:val="left" w:pos="1920"/>
        </w:tabs>
        <w:spacing w:line="606" w:lineRule="exact"/>
        <w:ind w:leftChars="100" w:left="210" w:rightChars="30" w:right="63" w:firstLineChars="100" w:firstLine="300"/>
        <w:rPr>
          <w:rFonts w:ascii="仿宋" w:eastAsia="仿宋" w:hAnsi="仿宋"/>
          <w:kern w:val="0"/>
          <w:sz w:val="30"/>
          <w:szCs w:val="30"/>
        </w:rPr>
      </w:pPr>
      <w:r w:rsidRPr="0041130D">
        <w:rPr>
          <w:rFonts w:ascii="仿宋" w:eastAsia="仿宋" w:hAnsi="仿宋" w:hint="eastAsia"/>
          <w:kern w:val="0"/>
          <w:sz w:val="30"/>
          <w:szCs w:val="30"/>
        </w:rPr>
        <w:t xml:space="preserve">标准采取随时申报、定期下达立项计划的方式，一般每半年一次。 </w:t>
      </w:r>
    </w:p>
    <w:p w14:paraId="508A17D5" w14:textId="77777777" w:rsidR="00575F29" w:rsidRPr="00575F29" w:rsidRDefault="00575F29" w:rsidP="00575F29">
      <w:pPr>
        <w:tabs>
          <w:tab w:val="left" w:pos="1920"/>
        </w:tabs>
        <w:spacing w:line="606" w:lineRule="exact"/>
        <w:ind w:rightChars="30" w:right="63" w:firstLineChars="200" w:firstLine="600"/>
        <w:rPr>
          <w:rFonts w:ascii="仿宋" w:eastAsia="仿宋" w:hAnsi="仿宋"/>
          <w:kern w:val="0"/>
          <w:sz w:val="30"/>
          <w:szCs w:val="30"/>
        </w:rPr>
      </w:pPr>
      <w:r w:rsidRPr="00575F29">
        <w:rPr>
          <w:rFonts w:ascii="黑体" w:eastAsia="黑体" w:hAnsi="黑体" w:hint="eastAsia"/>
          <w:bCs/>
          <w:kern w:val="0"/>
          <w:sz w:val="30"/>
          <w:szCs w:val="30"/>
        </w:rPr>
        <w:t>第十五条</w:t>
      </w:r>
      <w:r w:rsidRPr="00B67EC9">
        <w:rPr>
          <w:rFonts w:ascii="仿宋_GB2312" w:hAnsi="黑体" w:hint="eastAsia"/>
          <w:b/>
          <w:kern w:val="0"/>
          <w:sz w:val="30"/>
          <w:szCs w:val="30"/>
        </w:rPr>
        <w:t xml:space="preserve">  </w:t>
      </w:r>
      <w:r w:rsidRPr="00575F29">
        <w:rPr>
          <w:rFonts w:ascii="仿宋" w:eastAsia="仿宋" w:hAnsi="仿宋" w:hint="eastAsia"/>
          <w:kern w:val="0"/>
          <w:sz w:val="30"/>
          <w:szCs w:val="30"/>
        </w:rPr>
        <w:t>标准应在计划下达的期限内完成报批稿，计划起止时间一般不应超过一年，重大标准不超过一年六个月。</w:t>
      </w:r>
    </w:p>
    <w:p w14:paraId="5CC13100" w14:textId="77777777" w:rsidR="00575F29" w:rsidRPr="00575F29" w:rsidRDefault="00575F29" w:rsidP="00575F29">
      <w:pPr>
        <w:tabs>
          <w:tab w:val="left" w:pos="1920"/>
        </w:tabs>
        <w:spacing w:line="606" w:lineRule="exact"/>
        <w:ind w:rightChars="30" w:right="63" w:firstLineChars="200" w:firstLine="600"/>
        <w:rPr>
          <w:rFonts w:ascii="仿宋" w:eastAsia="仿宋" w:hAnsi="仿宋"/>
          <w:kern w:val="0"/>
          <w:sz w:val="30"/>
          <w:szCs w:val="30"/>
        </w:rPr>
      </w:pPr>
      <w:r w:rsidRPr="00575F29">
        <w:rPr>
          <w:rFonts w:ascii="仿宋" w:eastAsia="仿宋" w:hAnsi="仿宋" w:hint="eastAsia"/>
          <w:kern w:val="0"/>
          <w:sz w:val="30"/>
          <w:szCs w:val="30"/>
        </w:rPr>
        <w:t>未按计划期限完成的，标准提出</w:t>
      </w:r>
      <w:r>
        <w:rPr>
          <w:rFonts w:ascii="仿宋" w:eastAsia="仿宋" w:hAnsi="仿宋" w:hint="eastAsia"/>
          <w:kern w:val="0"/>
          <w:sz w:val="30"/>
          <w:szCs w:val="30"/>
        </w:rPr>
        <w:t>单位</w:t>
      </w:r>
      <w:r w:rsidRPr="00575F29">
        <w:rPr>
          <w:rFonts w:ascii="仿宋" w:eastAsia="仿宋" w:hAnsi="仿宋" w:hint="eastAsia"/>
          <w:kern w:val="0"/>
          <w:sz w:val="30"/>
          <w:szCs w:val="30"/>
        </w:rPr>
        <w:t>应向</w:t>
      </w:r>
      <w:r>
        <w:rPr>
          <w:rFonts w:ascii="仿宋" w:eastAsia="仿宋" w:hAnsi="仿宋" w:hint="eastAsia"/>
          <w:kern w:val="0"/>
          <w:sz w:val="30"/>
          <w:szCs w:val="30"/>
        </w:rPr>
        <w:t>协会</w:t>
      </w:r>
      <w:r w:rsidRPr="00575F29">
        <w:rPr>
          <w:rFonts w:ascii="仿宋" w:eastAsia="仿宋" w:hAnsi="仿宋" w:hint="eastAsia"/>
          <w:kern w:val="0"/>
          <w:sz w:val="30"/>
          <w:szCs w:val="30"/>
        </w:rPr>
        <w:t>标准化</w:t>
      </w:r>
      <w:r>
        <w:rPr>
          <w:rFonts w:ascii="仿宋" w:eastAsia="仿宋" w:hAnsi="仿宋" w:hint="eastAsia"/>
          <w:kern w:val="0"/>
          <w:sz w:val="30"/>
          <w:szCs w:val="30"/>
        </w:rPr>
        <w:t>工作小组</w:t>
      </w:r>
      <w:r w:rsidRPr="00575F29">
        <w:rPr>
          <w:rFonts w:ascii="仿宋" w:eastAsia="仿宋" w:hAnsi="仿宋" w:hint="eastAsia"/>
          <w:kern w:val="0"/>
          <w:sz w:val="30"/>
          <w:szCs w:val="30"/>
        </w:rPr>
        <w:t>书面说明原因并申请延期。逾期仍未完成的，项目自动终止。</w:t>
      </w:r>
    </w:p>
    <w:p w14:paraId="7A81B90B" w14:textId="77777777" w:rsidR="00575F29" w:rsidRPr="00B67EC9" w:rsidRDefault="00575F29" w:rsidP="00575F29">
      <w:pPr>
        <w:tabs>
          <w:tab w:val="left" w:pos="1920"/>
        </w:tabs>
        <w:spacing w:line="606" w:lineRule="exact"/>
        <w:ind w:rightChars="30" w:right="63" w:firstLineChars="200" w:firstLine="600"/>
        <w:rPr>
          <w:rFonts w:ascii="仿宋" w:eastAsia="仿宋" w:hAnsi="仿宋"/>
          <w:kern w:val="0"/>
          <w:sz w:val="30"/>
          <w:szCs w:val="30"/>
        </w:rPr>
      </w:pPr>
      <w:r w:rsidRPr="00575F29">
        <w:rPr>
          <w:rFonts w:ascii="仿宋" w:eastAsia="仿宋" w:hAnsi="仿宋" w:hint="eastAsia"/>
          <w:kern w:val="0"/>
          <w:sz w:val="30"/>
          <w:szCs w:val="30"/>
        </w:rPr>
        <w:t>因立项因素发生变化，导致标准项目不能完成的，由标准提出</w:t>
      </w:r>
      <w:r>
        <w:rPr>
          <w:rFonts w:ascii="仿宋" w:eastAsia="仿宋" w:hAnsi="仿宋" w:hint="eastAsia"/>
          <w:kern w:val="0"/>
          <w:sz w:val="30"/>
          <w:szCs w:val="30"/>
        </w:rPr>
        <w:t>单位</w:t>
      </w:r>
      <w:r w:rsidRPr="00575F29">
        <w:rPr>
          <w:rFonts w:ascii="仿宋" w:eastAsia="仿宋" w:hAnsi="仿宋" w:hint="eastAsia"/>
          <w:kern w:val="0"/>
          <w:sz w:val="30"/>
          <w:szCs w:val="30"/>
        </w:rPr>
        <w:t>向</w:t>
      </w:r>
      <w:r>
        <w:rPr>
          <w:rFonts w:ascii="仿宋" w:eastAsia="仿宋" w:hAnsi="仿宋" w:hint="eastAsia"/>
          <w:kern w:val="0"/>
          <w:sz w:val="30"/>
          <w:szCs w:val="30"/>
        </w:rPr>
        <w:t>协会</w:t>
      </w:r>
      <w:r w:rsidRPr="00575F29">
        <w:rPr>
          <w:rFonts w:ascii="仿宋" w:eastAsia="仿宋" w:hAnsi="仿宋" w:hint="eastAsia"/>
          <w:kern w:val="0"/>
          <w:sz w:val="30"/>
          <w:szCs w:val="30"/>
        </w:rPr>
        <w:t>标准化</w:t>
      </w:r>
      <w:r>
        <w:rPr>
          <w:rFonts w:ascii="仿宋" w:eastAsia="仿宋" w:hAnsi="仿宋" w:hint="eastAsia"/>
          <w:kern w:val="0"/>
          <w:sz w:val="30"/>
          <w:szCs w:val="30"/>
        </w:rPr>
        <w:t>工作小组</w:t>
      </w:r>
      <w:r w:rsidRPr="00575F29">
        <w:rPr>
          <w:rFonts w:ascii="仿宋" w:eastAsia="仿宋" w:hAnsi="仿宋" w:hint="eastAsia"/>
          <w:kern w:val="0"/>
          <w:sz w:val="30"/>
          <w:szCs w:val="30"/>
        </w:rPr>
        <w:t>书面申请撤销立项。</w:t>
      </w:r>
    </w:p>
    <w:p w14:paraId="5DA4D85A" w14:textId="77777777" w:rsidR="00575F29" w:rsidRDefault="00575F29">
      <w:pPr>
        <w:tabs>
          <w:tab w:val="left" w:pos="1920"/>
        </w:tabs>
        <w:spacing w:line="606" w:lineRule="exact"/>
        <w:ind w:rightChars="30" w:right="63" w:firstLineChars="200" w:firstLine="600"/>
        <w:rPr>
          <w:rFonts w:ascii="仿宋_GB2312" w:eastAsia="仿宋_GB2312"/>
          <w:kern w:val="0"/>
          <w:sz w:val="30"/>
          <w:szCs w:val="30"/>
        </w:rPr>
      </w:pPr>
    </w:p>
    <w:p w14:paraId="180CCA31" w14:textId="77777777" w:rsidR="00575F29" w:rsidRDefault="00575F29" w:rsidP="00575F29">
      <w:pPr>
        <w:tabs>
          <w:tab w:val="left" w:pos="1920"/>
        </w:tabs>
        <w:spacing w:line="606" w:lineRule="exact"/>
        <w:ind w:rightChars="30" w:right="63" w:firstLineChars="200" w:firstLine="600"/>
        <w:jc w:val="center"/>
        <w:rPr>
          <w:rFonts w:ascii="黑体" w:eastAsia="黑体" w:hAnsi="黑体"/>
          <w:kern w:val="0"/>
          <w:sz w:val="30"/>
          <w:szCs w:val="30"/>
        </w:rPr>
      </w:pPr>
      <w:r w:rsidRPr="003E3765">
        <w:rPr>
          <w:rFonts w:ascii="黑体" w:eastAsia="黑体" w:hAnsi="黑体" w:hint="eastAsia"/>
          <w:kern w:val="0"/>
          <w:sz w:val="30"/>
          <w:szCs w:val="30"/>
        </w:rPr>
        <w:t xml:space="preserve">第四章 </w:t>
      </w:r>
      <w:r w:rsidRPr="003E3765">
        <w:rPr>
          <w:rFonts w:ascii="黑体" w:eastAsia="黑体" w:hAnsi="黑体"/>
          <w:kern w:val="0"/>
          <w:sz w:val="30"/>
          <w:szCs w:val="30"/>
        </w:rPr>
        <w:t xml:space="preserve">   </w:t>
      </w:r>
      <w:r w:rsidRPr="003E3765">
        <w:rPr>
          <w:rFonts w:ascii="黑体" w:eastAsia="黑体" w:hAnsi="黑体" w:hint="eastAsia"/>
          <w:kern w:val="0"/>
          <w:sz w:val="30"/>
          <w:szCs w:val="30"/>
        </w:rPr>
        <w:t>标准起草</w:t>
      </w:r>
    </w:p>
    <w:p w14:paraId="3DB576F1" w14:textId="77777777" w:rsidR="003E3765" w:rsidRPr="003E3765" w:rsidRDefault="003E3765" w:rsidP="00575F29">
      <w:pPr>
        <w:tabs>
          <w:tab w:val="left" w:pos="1920"/>
        </w:tabs>
        <w:spacing w:line="606" w:lineRule="exact"/>
        <w:ind w:rightChars="30" w:right="63" w:firstLineChars="200" w:firstLine="600"/>
        <w:jc w:val="center"/>
        <w:rPr>
          <w:rFonts w:ascii="黑体" w:eastAsia="黑体" w:hAnsi="黑体"/>
          <w:kern w:val="0"/>
          <w:sz w:val="30"/>
          <w:szCs w:val="30"/>
        </w:rPr>
      </w:pPr>
    </w:p>
    <w:p w14:paraId="75A0DDC7" w14:textId="77777777" w:rsidR="005F7B93" w:rsidRPr="005F7B93" w:rsidRDefault="00F77504" w:rsidP="005F7B93">
      <w:pPr>
        <w:tabs>
          <w:tab w:val="left" w:pos="1920"/>
        </w:tabs>
        <w:spacing w:line="606" w:lineRule="exact"/>
        <w:ind w:rightChars="30" w:right="63" w:firstLineChars="200" w:firstLine="600"/>
        <w:rPr>
          <w:rFonts w:ascii="仿宋" w:eastAsia="仿宋" w:hAnsi="仿宋"/>
          <w:kern w:val="0"/>
          <w:sz w:val="30"/>
          <w:szCs w:val="30"/>
        </w:rPr>
      </w:pPr>
      <w:r w:rsidRPr="005F7B93">
        <w:rPr>
          <w:rFonts w:ascii="黑体" w:eastAsia="黑体" w:hAnsi="黑体" w:hint="eastAsia"/>
          <w:bCs/>
          <w:kern w:val="0"/>
          <w:sz w:val="30"/>
          <w:szCs w:val="30"/>
        </w:rPr>
        <w:t>第十</w:t>
      </w:r>
      <w:r w:rsidR="005F7B93" w:rsidRPr="005F7B93">
        <w:rPr>
          <w:rFonts w:ascii="黑体" w:eastAsia="黑体" w:hAnsi="黑体" w:hint="eastAsia"/>
          <w:bCs/>
          <w:kern w:val="0"/>
          <w:sz w:val="30"/>
          <w:szCs w:val="30"/>
        </w:rPr>
        <w:t>六</w:t>
      </w:r>
      <w:r w:rsidRPr="005F7B93">
        <w:rPr>
          <w:rFonts w:ascii="黑体" w:eastAsia="黑体" w:hAnsi="黑体" w:hint="eastAsia"/>
          <w:bCs/>
          <w:kern w:val="0"/>
          <w:sz w:val="30"/>
          <w:szCs w:val="30"/>
        </w:rPr>
        <w:t>条</w:t>
      </w:r>
      <w:r w:rsidR="00416284" w:rsidRPr="00B67EC9">
        <w:rPr>
          <w:rFonts w:ascii="仿宋_GB2312" w:hint="eastAsia"/>
          <w:b/>
          <w:kern w:val="0"/>
          <w:sz w:val="30"/>
          <w:szCs w:val="30"/>
        </w:rPr>
        <w:t xml:space="preserve">  </w:t>
      </w:r>
      <w:r w:rsidR="005F7B93" w:rsidRPr="005F7B93">
        <w:rPr>
          <w:rFonts w:ascii="仿宋" w:eastAsia="仿宋" w:hAnsi="仿宋" w:hint="eastAsia"/>
          <w:kern w:val="0"/>
          <w:sz w:val="30"/>
          <w:szCs w:val="30"/>
        </w:rPr>
        <w:t>标准提出</w:t>
      </w:r>
      <w:r w:rsidR="005F7B93">
        <w:rPr>
          <w:rFonts w:ascii="仿宋" w:eastAsia="仿宋" w:hAnsi="仿宋" w:hint="eastAsia"/>
          <w:kern w:val="0"/>
          <w:sz w:val="30"/>
          <w:szCs w:val="30"/>
        </w:rPr>
        <w:t>单位</w:t>
      </w:r>
      <w:r w:rsidR="005F7B93" w:rsidRPr="005F7B93">
        <w:rPr>
          <w:rFonts w:ascii="仿宋" w:eastAsia="仿宋" w:hAnsi="仿宋" w:hint="eastAsia"/>
          <w:kern w:val="0"/>
          <w:sz w:val="30"/>
          <w:szCs w:val="30"/>
        </w:rPr>
        <w:t>按照有关法律法规的规定，组织标准主导起草单位成立标准起草工作组，落实工作经费，完成标准草案的起草、征求意见、送审和报批等工作，并对标准的技术内容负责。</w:t>
      </w:r>
    </w:p>
    <w:p w14:paraId="37692084" w14:textId="77777777" w:rsidR="005F7B93" w:rsidRDefault="005F7B93" w:rsidP="005F7B93">
      <w:pPr>
        <w:tabs>
          <w:tab w:val="left" w:pos="1920"/>
        </w:tabs>
        <w:spacing w:line="606" w:lineRule="exact"/>
        <w:ind w:rightChars="30" w:right="63" w:firstLineChars="200" w:firstLine="600"/>
        <w:rPr>
          <w:rFonts w:ascii="仿宋" w:eastAsia="仿宋" w:hAnsi="仿宋"/>
          <w:kern w:val="0"/>
          <w:sz w:val="30"/>
          <w:szCs w:val="30"/>
        </w:rPr>
      </w:pPr>
      <w:r w:rsidRPr="005F7B93">
        <w:rPr>
          <w:rFonts w:ascii="仿宋" w:eastAsia="仿宋" w:hAnsi="仿宋" w:hint="eastAsia"/>
          <w:kern w:val="0"/>
          <w:sz w:val="30"/>
          <w:szCs w:val="30"/>
        </w:rPr>
        <w:t>标准起草单位应当是本专业技术领域内，在技术、管理等方面先进的企事业单位、科研机构、大专院校等组织；标准起草人员应当是本专业技术领域内掌握先进技术、具有丰富经验的专家、学者、专业技术人员和标准化专业人员。标准起草工作组成员应当具有广泛代表性。</w:t>
      </w:r>
    </w:p>
    <w:p w14:paraId="5711404B" w14:textId="77777777" w:rsidR="005F7B93" w:rsidRPr="005F7B93" w:rsidRDefault="005F7B93" w:rsidP="005F7B93">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kern w:val="0"/>
          <w:sz w:val="30"/>
          <w:szCs w:val="30"/>
        </w:rPr>
        <w:t xml:space="preserve">第十七条 </w:t>
      </w:r>
      <w:r>
        <w:rPr>
          <w:rFonts w:ascii="仿宋" w:eastAsia="仿宋" w:hAnsi="仿宋"/>
          <w:kern w:val="0"/>
          <w:sz w:val="30"/>
          <w:szCs w:val="30"/>
        </w:rPr>
        <w:t xml:space="preserve"> </w:t>
      </w:r>
      <w:r w:rsidRPr="005F7B93">
        <w:rPr>
          <w:rFonts w:ascii="仿宋" w:eastAsia="仿宋" w:hAnsi="仿宋" w:hint="eastAsia"/>
          <w:kern w:val="0"/>
          <w:sz w:val="30"/>
          <w:szCs w:val="30"/>
        </w:rPr>
        <w:t>标准制定应当起草编制说明。标准编制说明应当包括下列内容：</w:t>
      </w:r>
    </w:p>
    <w:p w14:paraId="4BDC5D01" w14:textId="77777777" w:rsidR="005F7B93" w:rsidRPr="005F7B93" w:rsidRDefault="005F7B93" w:rsidP="005F7B93">
      <w:pPr>
        <w:tabs>
          <w:tab w:val="left" w:pos="1920"/>
        </w:tabs>
        <w:spacing w:line="606" w:lineRule="exact"/>
        <w:ind w:rightChars="30" w:right="63" w:firstLineChars="200" w:firstLine="600"/>
        <w:rPr>
          <w:rFonts w:ascii="仿宋" w:eastAsia="仿宋" w:hAnsi="仿宋"/>
          <w:kern w:val="0"/>
          <w:sz w:val="30"/>
          <w:szCs w:val="30"/>
        </w:rPr>
      </w:pPr>
      <w:r w:rsidRPr="005F7B93">
        <w:rPr>
          <w:rFonts w:ascii="仿宋" w:eastAsia="仿宋" w:hAnsi="仿宋" w:hint="eastAsia"/>
          <w:kern w:val="0"/>
          <w:sz w:val="30"/>
          <w:szCs w:val="30"/>
        </w:rPr>
        <w:t>（一）项目背景，包括全省产业现状、立项背景及必要性等；</w:t>
      </w:r>
    </w:p>
    <w:p w14:paraId="5FE8CE72" w14:textId="77777777" w:rsidR="005F7B93" w:rsidRPr="005F7B93" w:rsidRDefault="005F7B93" w:rsidP="005F7B93">
      <w:pPr>
        <w:tabs>
          <w:tab w:val="left" w:pos="1920"/>
        </w:tabs>
        <w:spacing w:line="606" w:lineRule="exact"/>
        <w:ind w:rightChars="30" w:right="63" w:firstLineChars="200" w:firstLine="600"/>
        <w:rPr>
          <w:rFonts w:ascii="仿宋" w:eastAsia="仿宋" w:hAnsi="仿宋"/>
          <w:kern w:val="0"/>
          <w:sz w:val="30"/>
          <w:szCs w:val="30"/>
        </w:rPr>
      </w:pPr>
      <w:r w:rsidRPr="005F7B93">
        <w:rPr>
          <w:rFonts w:ascii="仿宋" w:eastAsia="仿宋" w:hAnsi="仿宋" w:hint="eastAsia"/>
          <w:kern w:val="0"/>
          <w:sz w:val="30"/>
          <w:szCs w:val="30"/>
        </w:rPr>
        <w:t>（二）工作简况，包括任务来源、协作单位、主要工作过程、主要起草人及其所做的工作等；</w:t>
      </w:r>
    </w:p>
    <w:p w14:paraId="0144D884" w14:textId="77777777" w:rsidR="005F7B93" w:rsidRPr="005F7B93" w:rsidRDefault="005F7B93" w:rsidP="005F7B93">
      <w:pPr>
        <w:tabs>
          <w:tab w:val="left" w:pos="1920"/>
        </w:tabs>
        <w:spacing w:line="606" w:lineRule="exact"/>
        <w:ind w:rightChars="30" w:right="63" w:firstLineChars="200" w:firstLine="600"/>
        <w:rPr>
          <w:rFonts w:ascii="仿宋" w:eastAsia="仿宋" w:hAnsi="仿宋"/>
          <w:kern w:val="0"/>
          <w:sz w:val="30"/>
          <w:szCs w:val="30"/>
        </w:rPr>
      </w:pPr>
      <w:r w:rsidRPr="005F7B93">
        <w:rPr>
          <w:rFonts w:ascii="仿宋" w:eastAsia="仿宋" w:hAnsi="仿宋" w:hint="eastAsia"/>
          <w:kern w:val="0"/>
          <w:sz w:val="30"/>
          <w:szCs w:val="30"/>
        </w:rPr>
        <w:lastRenderedPageBreak/>
        <w:t>（三）标准编制原则和确定地方标准主要内容（如技术指标、参数、公式、性能要求、试验方法、检验规则等）的依据，地方标准修订项目，还应当列出和原标准主要差异情况；</w:t>
      </w:r>
    </w:p>
    <w:p w14:paraId="4932DF0C" w14:textId="77777777" w:rsidR="005F7B93" w:rsidRPr="005F7B93" w:rsidRDefault="005F7B93" w:rsidP="005F7B93">
      <w:pPr>
        <w:tabs>
          <w:tab w:val="left" w:pos="1920"/>
        </w:tabs>
        <w:spacing w:line="606" w:lineRule="exact"/>
        <w:ind w:rightChars="30" w:right="63" w:firstLineChars="200" w:firstLine="600"/>
        <w:rPr>
          <w:rFonts w:ascii="仿宋" w:eastAsia="仿宋" w:hAnsi="仿宋"/>
          <w:kern w:val="0"/>
          <w:sz w:val="30"/>
          <w:szCs w:val="30"/>
        </w:rPr>
      </w:pPr>
      <w:r w:rsidRPr="005F7B93">
        <w:rPr>
          <w:rFonts w:ascii="仿宋" w:eastAsia="仿宋" w:hAnsi="仿宋" w:hint="eastAsia"/>
          <w:kern w:val="0"/>
          <w:sz w:val="30"/>
          <w:szCs w:val="30"/>
        </w:rPr>
        <w:t xml:space="preserve">（四）主要试验（或验证）分析报告、相关技术和经济影响论证情况； </w:t>
      </w:r>
    </w:p>
    <w:p w14:paraId="3FA3B7D0" w14:textId="77777777" w:rsidR="005F7B93" w:rsidRPr="005F7B93" w:rsidRDefault="005F7B93" w:rsidP="005F7B93">
      <w:pPr>
        <w:tabs>
          <w:tab w:val="left" w:pos="1920"/>
        </w:tabs>
        <w:spacing w:line="606" w:lineRule="exact"/>
        <w:ind w:rightChars="30" w:right="63" w:firstLineChars="200" w:firstLine="600"/>
        <w:rPr>
          <w:rFonts w:ascii="仿宋" w:eastAsia="仿宋" w:hAnsi="仿宋"/>
          <w:kern w:val="0"/>
          <w:sz w:val="30"/>
          <w:szCs w:val="30"/>
        </w:rPr>
      </w:pPr>
      <w:r w:rsidRPr="005F7B93">
        <w:rPr>
          <w:rFonts w:ascii="仿宋" w:eastAsia="仿宋" w:hAnsi="仿宋" w:hint="eastAsia"/>
          <w:kern w:val="0"/>
          <w:sz w:val="30"/>
          <w:szCs w:val="30"/>
        </w:rPr>
        <w:t>（五）国内外现行相关法律、法规和标准情况；</w:t>
      </w:r>
    </w:p>
    <w:p w14:paraId="06CF6D73" w14:textId="77777777" w:rsidR="005F7B93" w:rsidRPr="005F7B93" w:rsidRDefault="005F7B93" w:rsidP="005F7B93">
      <w:pPr>
        <w:tabs>
          <w:tab w:val="left" w:pos="1920"/>
        </w:tabs>
        <w:spacing w:line="606" w:lineRule="exact"/>
        <w:ind w:rightChars="30" w:right="63" w:firstLineChars="200" w:firstLine="600"/>
        <w:rPr>
          <w:rFonts w:ascii="仿宋" w:eastAsia="仿宋" w:hAnsi="仿宋"/>
          <w:kern w:val="0"/>
          <w:sz w:val="30"/>
          <w:szCs w:val="30"/>
        </w:rPr>
      </w:pPr>
      <w:r w:rsidRPr="005F7B93">
        <w:rPr>
          <w:rFonts w:ascii="仿宋" w:eastAsia="仿宋" w:hAnsi="仿宋" w:hint="eastAsia"/>
          <w:kern w:val="0"/>
          <w:sz w:val="30"/>
          <w:szCs w:val="30"/>
        </w:rPr>
        <w:t>（六）重大意见分歧及处理结果；</w:t>
      </w:r>
    </w:p>
    <w:p w14:paraId="5EA681CF" w14:textId="77777777" w:rsidR="005F7B93" w:rsidRPr="005F7B93" w:rsidRDefault="005F7B93" w:rsidP="005F7B93">
      <w:pPr>
        <w:tabs>
          <w:tab w:val="left" w:pos="1920"/>
        </w:tabs>
        <w:spacing w:line="606" w:lineRule="exact"/>
        <w:ind w:rightChars="30" w:right="63" w:firstLineChars="200" w:firstLine="600"/>
        <w:rPr>
          <w:rFonts w:ascii="仿宋" w:eastAsia="仿宋" w:hAnsi="仿宋"/>
          <w:kern w:val="0"/>
          <w:sz w:val="30"/>
          <w:szCs w:val="30"/>
        </w:rPr>
      </w:pPr>
      <w:r w:rsidRPr="005F7B93">
        <w:rPr>
          <w:rFonts w:ascii="仿宋" w:eastAsia="仿宋" w:hAnsi="仿宋" w:hint="eastAsia"/>
          <w:kern w:val="0"/>
          <w:sz w:val="30"/>
          <w:szCs w:val="30"/>
        </w:rPr>
        <w:t>（七）实施标准的经济、社会效益，以及实施标准的要求、措施；</w:t>
      </w:r>
    </w:p>
    <w:p w14:paraId="34CEC268" w14:textId="77777777" w:rsidR="005F7B93" w:rsidRPr="005F7B93" w:rsidRDefault="005F7B93" w:rsidP="005F7B93">
      <w:pPr>
        <w:tabs>
          <w:tab w:val="left" w:pos="1920"/>
        </w:tabs>
        <w:spacing w:line="606" w:lineRule="exact"/>
        <w:ind w:rightChars="30" w:right="63" w:firstLineChars="200" w:firstLine="600"/>
        <w:rPr>
          <w:rFonts w:ascii="仿宋" w:eastAsia="仿宋" w:hAnsi="仿宋"/>
          <w:kern w:val="0"/>
          <w:sz w:val="30"/>
          <w:szCs w:val="30"/>
        </w:rPr>
      </w:pPr>
      <w:r w:rsidRPr="005F7B93">
        <w:rPr>
          <w:rFonts w:ascii="仿宋" w:eastAsia="仿宋" w:hAnsi="仿宋" w:hint="eastAsia"/>
          <w:kern w:val="0"/>
          <w:sz w:val="30"/>
          <w:szCs w:val="30"/>
        </w:rPr>
        <w:t>（八）强制性标准实施的风险评估及对经济社会发展可能产生的影响，以及设置标准实施过渡期的理由；</w:t>
      </w:r>
    </w:p>
    <w:p w14:paraId="7B04F24F" w14:textId="77777777" w:rsidR="005F7B93" w:rsidRDefault="005F7B93" w:rsidP="005F7B93">
      <w:pPr>
        <w:tabs>
          <w:tab w:val="left" w:pos="1920"/>
        </w:tabs>
        <w:spacing w:line="606" w:lineRule="exact"/>
        <w:ind w:rightChars="30" w:right="63" w:firstLineChars="200" w:firstLine="600"/>
        <w:rPr>
          <w:rFonts w:ascii="仿宋" w:eastAsia="仿宋" w:hAnsi="仿宋"/>
          <w:kern w:val="0"/>
          <w:sz w:val="30"/>
          <w:szCs w:val="30"/>
        </w:rPr>
      </w:pPr>
      <w:r w:rsidRPr="005F7B93">
        <w:rPr>
          <w:rFonts w:ascii="仿宋" w:eastAsia="仿宋" w:hAnsi="仿宋" w:hint="eastAsia"/>
          <w:kern w:val="0"/>
          <w:sz w:val="30"/>
          <w:szCs w:val="30"/>
        </w:rPr>
        <w:t>（九）对涉及专利等其他应当说明的事项等。</w:t>
      </w:r>
    </w:p>
    <w:p w14:paraId="07D0BB6F" w14:textId="77777777" w:rsidR="003822A6" w:rsidRPr="00B67EC9" w:rsidRDefault="00F77504" w:rsidP="005F7B93">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第十</w:t>
      </w:r>
      <w:r w:rsidR="005F7B93" w:rsidRPr="003E3765">
        <w:rPr>
          <w:rFonts w:ascii="黑体" w:eastAsia="黑体" w:hAnsi="黑体" w:hint="eastAsia"/>
          <w:bCs/>
          <w:kern w:val="0"/>
          <w:sz w:val="30"/>
          <w:szCs w:val="30"/>
        </w:rPr>
        <w:t>八</w:t>
      </w:r>
      <w:r w:rsidRPr="003E3765">
        <w:rPr>
          <w:rFonts w:ascii="黑体" w:eastAsia="黑体" w:hAnsi="黑体" w:hint="eastAsia"/>
          <w:bCs/>
          <w:kern w:val="0"/>
          <w:sz w:val="30"/>
          <w:szCs w:val="30"/>
        </w:rPr>
        <w:t>条</w:t>
      </w:r>
      <w:r w:rsidRPr="00B67EC9">
        <w:rPr>
          <w:rFonts w:asciiTheme="minorEastAsia" w:eastAsiaTheme="minorEastAsia" w:hAnsiTheme="minorEastAsia" w:hint="eastAsia"/>
          <w:b/>
          <w:kern w:val="0"/>
          <w:sz w:val="30"/>
          <w:szCs w:val="30"/>
        </w:rPr>
        <w:t xml:space="preserve">  </w:t>
      </w:r>
      <w:r w:rsidRPr="00B67EC9">
        <w:rPr>
          <w:rFonts w:ascii="仿宋" w:eastAsia="仿宋" w:hAnsi="仿宋" w:hint="eastAsia"/>
          <w:kern w:val="0"/>
          <w:sz w:val="30"/>
          <w:szCs w:val="30"/>
        </w:rPr>
        <w:t>起草组完成标准草案后，在协会网站上向全体会员及社会公开征求意见。同时，采取定向征求意见的方式，向与标准内容相关的主管部门、生产、使用、检验检测等相关单位和有关专家征求意见</w:t>
      </w:r>
      <w:r w:rsidR="007A5526" w:rsidRPr="00B67EC9">
        <w:rPr>
          <w:rFonts w:ascii="仿宋" w:eastAsia="仿宋" w:hAnsi="仿宋" w:hint="eastAsia"/>
          <w:kern w:val="0"/>
          <w:sz w:val="30"/>
          <w:szCs w:val="30"/>
        </w:rPr>
        <w:t>，</w:t>
      </w:r>
      <w:r w:rsidRPr="00B67EC9">
        <w:rPr>
          <w:rFonts w:ascii="仿宋" w:eastAsia="仿宋" w:hAnsi="仿宋" w:hint="eastAsia"/>
          <w:kern w:val="0"/>
          <w:sz w:val="30"/>
          <w:szCs w:val="30"/>
        </w:rPr>
        <w:t>征求意见的期限为</w:t>
      </w:r>
      <w:r w:rsidR="007A5526" w:rsidRPr="00B67EC9">
        <w:rPr>
          <w:rFonts w:ascii="仿宋" w:eastAsia="仿宋" w:hAnsi="仿宋" w:hint="eastAsia"/>
          <w:kern w:val="0"/>
          <w:sz w:val="30"/>
          <w:szCs w:val="30"/>
        </w:rPr>
        <w:t>3</w:t>
      </w:r>
      <w:r w:rsidRPr="00B67EC9">
        <w:rPr>
          <w:rFonts w:ascii="仿宋" w:eastAsia="仿宋" w:hAnsi="仿宋" w:hint="eastAsia"/>
          <w:kern w:val="0"/>
          <w:sz w:val="30"/>
          <w:szCs w:val="30"/>
        </w:rPr>
        <w:t>0</w:t>
      </w:r>
      <w:r w:rsidR="007A5526" w:rsidRPr="00B67EC9">
        <w:rPr>
          <w:rFonts w:ascii="仿宋" w:eastAsia="仿宋" w:hAnsi="仿宋" w:hint="eastAsia"/>
          <w:kern w:val="0"/>
          <w:sz w:val="30"/>
          <w:szCs w:val="30"/>
        </w:rPr>
        <w:t>个工作日</w:t>
      </w:r>
      <w:r w:rsidRPr="00B67EC9">
        <w:rPr>
          <w:rFonts w:ascii="仿宋" w:eastAsia="仿宋" w:hAnsi="仿宋" w:hint="eastAsia"/>
          <w:kern w:val="0"/>
          <w:sz w:val="30"/>
          <w:szCs w:val="30"/>
        </w:rPr>
        <w:t>。</w:t>
      </w:r>
    </w:p>
    <w:p w14:paraId="6DB3592E" w14:textId="77777777" w:rsidR="003822A6" w:rsidRPr="00B67EC9" w:rsidRDefault="00F77504">
      <w:pPr>
        <w:tabs>
          <w:tab w:val="left" w:pos="1920"/>
        </w:tabs>
        <w:spacing w:line="606" w:lineRule="exact"/>
        <w:ind w:rightChars="30" w:right="63" w:firstLineChars="200" w:firstLine="600"/>
        <w:rPr>
          <w:rFonts w:ascii="仿宋" w:eastAsia="仿宋" w:hAnsi="仿宋"/>
          <w:kern w:val="0"/>
          <w:sz w:val="30"/>
          <w:szCs w:val="30"/>
        </w:rPr>
      </w:pPr>
      <w:r w:rsidRPr="00B67EC9">
        <w:rPr>
          <w:rFonts w:ascii="仿宋" w:eastAsia="仿宋" w:hAnsi="仿宋" w:hint="eastAsia"/>
          <w:kern w:val="0"/>
          <w:sz w:val="30"/>
          <w:szCs w:val="30"/>
        </w:rPr>
        <w:t>标准征求意见稿及征求意见的处理：</w:t>
      </w:r>
    </w:p>
    <w:p w14:paraId="14711AF9" w14:textId="77777777" w:rsidR="003822A6" w:rsidRPr="00B67EC9" w:rsidRDefault="00F77504">
      <w:pPr>
        <w:tabs>
          <w:tab w:val="left" w:pos="1920"/>
        </w:tabs>
        <w:spacing w:line="606" w:lineRule="exact"/>
        <w:ind w:rightChars="30" w:right="63" w:firstLineChars="200" w:firstLine="600"/>
        <w:rPr>
          <w:rFonts w:ascii="仿宋" w:eastAsia="仿宋" w:hAnsi="仿宋"/>
          <w:kern w:val="0"/>
          <w:sz w:val="30"/>
          <w:szCs w:val="30"/>
        </w:rPr>
      </w:pPr>
      <w:r w:rsidRPr="00B67EC9">
        <w:rPr>
          <w:rFonts w:ascii="仿宋" w:eastAsia="仿宋" w:hAnsi="仿宋" w:hint="eastAsia"/>
          <w:kern w:val="0"/>
          <w:sz w:val="30"/>
          <w:szCs w:val="30"/>
        </w:rPr>
        <w:t>（一）标准征求意见稿包括：标准草案正文、编制说明和必要的调研报告或其它材料。</w:t>
      </w:r>
    </w:p>
    <w:p w14:paraId="52246D3E" w14:textId="77777777" w:rsidR="003822A6" w:rsidRPr="00B67EC9" w:rsidRDefault="00F77504">
      <w:pPr>
        <w:tabs>
          <w:tab w:val="left" w:pos="1920"/>
        </w:tabs>
        <w:spacing w:line="606" w:lineRule="exact"/>
        <w:ind w:rightChars="30" w:right="63" w:firstLineChars="200" w:firstLine="600"/>
        <w:rPr>
          <w:rFonts w:ascii="仿宋" w:eastAsia="仿宋" w:hAnsi="仿宋"/>
          <w:kern w:val="0"/>
          <w:sz w:val="30"/>
          <w:szCs w:val="30"/>
        </w:rPr>
      </w:pPr>
      <w:r w:rsidRPr="00B67EC9">
        <w:rPr>
          <w:rFonts w:ascii="仿宋" w:eastAsia="仿宋" w:hAnsi="仿宋" w:hint="eastAsia"/>
          <w:kern w:val="0"/>
          <w:sz w:val="30"/>
          <w:szCs w:val="30"/>
        </w:rPr>
        <w:t>（二）征求意见中对标准有重大争议和分歧的，起草单位应开展专题调研和实验验证，并组织专题研讨，提出处理意见。</w:t>
      </w:r>
    </w:p>
    <w:p w14:paraId="5A7FB27F" w14:textId="77777777" w:rsidR="003822A6" w:rsidRPr="00B67EC9" w:rsidRDefault="00F77504">
      <w:pPr>
        <w:tabs>
          <w:tab w:val="left" w:pos="1920"/>
        </w:tabs>
        <w:spacing w:line="606" w:lineRule="exact"/>
        <w:ind w:rightChars="30" w:right="63" w:firstLineChars="200" w:firstLine="600"/>
        <w:rPr>
          <w:rFonts w:ascii="仿宋" w:eastAsia="仿宋" w:hAnsi="仿宋"/>
          <w:kern w:val="0"/>
          <w:sz w:val="30"/>
          <w:szCs w:val="30"/>
        </w:rPr>
      </w:pPr>
      <w:r w:rsidRPr="00B67EC9">
        <w:rPr>
          <w:rFonts w:ascii="仿宋" w:eastAsia="仿宋" w:hAnsi="仿宋" w:hint="eastAsia"/>
          <w:kern w:val="0"/>
          <w:sz w:val="30"/>
          <w:szCs w:val="30"/>
        </w:rPr>
        <w:t>（三）起草组应对征得的意见进行归纳整理，在分析研究的基础上确定是否采纳，形成征求意见汇总处理表。</w:t>
      </w:r>
    </w:p>
    <w:p w14:paraId="6FEF9D35" w14:textId="77777777" w:rsidR="003822A6" w:rsidRDefault="00F77504">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第十</w:t>
      </w:r>
      <w:r w:rsidR="005F7B93" w:rsidRPr="003E3765">
        <w:rPr>
          <w:rFonts w:ascii="黑体" w:eastAsia="黑体" w:hAnsi="黑体" w:hint="eastAsia"/>
          <w:bCs/>
          <w:kern w:val="0"/>
          <w:sz w:val="30"/>
          <w:szCs w:val="30"/>
        </w:rPr>
        <w:t>九</w:t>
      </w:r>
      <w:r w:rsidRPr="003E3765">
        <w:rPr>
          <w:rFonts w:ascii="黑体" w:eastAsia="黑体" w:hAnsi="黑体" w:hint="eastAsia"/>
          <w:bCs/>
          <w:kern w:val="0"/>
          <w:sz w:val="30"/>
          <w:szCs w:val="30"/>
        </w:rPr>
        <w:t>条</w:t>
      </w:r>
      <w:r w:rsidR="00CC569C" w:rsidRPr="003E3765">
        <w:rPr>
          <w:rFonts w:ascii="黑体" w:eastAsia="黑体" w:hAnsi="黑体" w:hint="eastAsia"/>
          <w:bCs/>
          <w:kern w:val="0"/>
          <w:sz w:val="30"/>
          <w:szCs w:val="30"/>
        </w:rPr>
        <w:t xml:space="preserve"> </w:t>
      </w:r>
      <w:r w:rsidR="00CC569C" w:rsidRPr="00B67EC9">
        <w:rPr>
          <w:rFonts w:ascii="仿宋_GB2312" w:hint="eastAsia"/>
          <w:b/>
          <w:kern w:val="0"/>
          <w:sz w:val="30"/>
          <w:szCs w:val="30"/>
        </w:rPr>
        <w:t xml:space="preserve"> </w:t>
      </w:r>
      <w:r w:rsidRPr="00B67EC9">
        <w:rPr>
          <w:rFonts w:ascii="仿宋" w:eastAsia="仿宋" w:hAnsi="仿宋" w:hint="eastAsia"/>
          <w:kern w:val="0"/>
          <w:sz w:val="30"/>
          <w:szCs w:val="30"/>
        </w:rPr>
        <w:t>起草组对征求意见稿进行修改完善后，提交送审稿，包</w:t>
      </w:r>
      <w:r w:rsidRPr="00B67EC9">
        <w:rPr>
          <w:rFonts w:ascii="仿宋" w:eastAsia="仿宋" w:hAnsi="仿宋" w:hint="eastAsia"/>
          <w:kern w:val="0"/>
          <w:sz w:val="30"/>
          <w:szCs w:val="30"/>
        </w:rPr>
        <w:lastRenderedPageBreak/>
        <w:t>括</w:t>
      </w:r>
      <w:r w:rsidR="005F7B93">
        <w:rPr>
          <w:rFonts w:ascii="仿宋" w:eastAsia="仿宋" w:hAnsi="仿宋" w:hint="eastAsia"/>
          <w:kern w:val="0"/>
          <w:sz w:val="30"/>
          <w:szCs w:val="30"/>
        </w:rPr>
        <w:t>：</w:t>
      </w:r>
    </w:p>
    <w:p w14:paraId="566EE9BF" w14:textId="77777777" w:rsidR="005F7B93" w:rsidRPr="005F7B93" w:rsidRDefault="005F7B93" w:rsidP="005F7B93">
      <w:pPr>
        <w:tabs>
          <w:tab w:val="left" w:pos="1920"/>
        </w:tabs>
        <w:spacing w:line="606" w:lineRule="exact"/>
        <w:ind w:rightChars="30" w:right="63" w:firstLineChars="200" w:firstLine="600"/>
        <w:rPr>
          <w:rFonts w:ascii="仿宋" w:eastAsia="仿宋" w:hAnsi="仿宋"/>
          <w:kern w:val="0"/>
          <w:sz w:val="30"/>
          <w:szCs w:val="30"/>
        </w:rPr>
      </w:pPr>
      <w:r w:rsidRPr="005F7B93">
        <w:rPr>
          <w:rFonts w:ascii="仿宋" w:eastAsia="仿宋" w:hAnsi="仿宋" w:hint="eastAsia"/>
          <w:kern w:val="0"/>
          <w:sz w:val="30"/>
          <w:szCs w:val="30"/>
        </w:rPr>
        <w:t>标准制定应当起草编制说明。标准编制说明应当包括下列内容：</w:t>
      </w:r>
    </w:p>
    <w:p w14:paraId="780A2903" w14:textId="77777777" w:rsidR="009C6512" w:rsidRDefault="005F7B93" w:rsidP="005F7B93">
      <w:pPr>
        <w:tabs>
          <w:tab w:val="left" w:pos="1920"/>
        </w:tabs>
        <w:spacing w:line="606" w:lineRule="exact"/>
        <w:ind w:rightChars="30" w:right="63" w:firstLineChars="200" w:firstLine="600"/>
        <w:rPr>
          <w:rFonts w:ascii="仿宋" w:eastAsia="仿宋" w:hAnsi="仿宋"/>
          <w:kern w:val="0"/>
          <w:sz w:val="30"/>
          <w:szCs w:val="30"/>
        </w:rPr>
      </w:pPr>
      <w:r w:rsidRPr="005F7B93">
        <w:rPr>
          <w:rFonts w:ascii="仿宋" w:eastAsia="仿宋" w:hAnsi="仿宋" w:hint="eastAsia"/>
          <w:kern w:val="0"/>
          <w:sz w:val="30"/>
          <w:szCs w:val="30"/>
        </w:rPr>
        <w:t>（一）</w:t>
      </w:r>
      <w:r w:rsidR="009C6512" w:rsidRPr="005F7B93">
        <w:rPr>
          <w:rFonts w:ascii="仿宋" w:eastAsia="仿宋" w:hAnsi="仿宋" w:hint="eastAsia"/>
          <w:kern w:val="0"/>
          <w:sz w:val="30"/>
          <w:szCs w:val="30"/>
        </w:rPr>
        <w:t>标准送审稿；</w:t>
      </w:r>
    </w:p>
    <w:p w14:paraId="38D4561F" w14:textId="77777777" w:rsidR="005F7B93" w:rsidRPr="005F7B93" w:rsidRDefault="005F7B93" w:rsidP="005F7B93">
      <w:pPr>
        <w:tabs>
          <w:tab w:val="left" w:pos="1920"/>
        </w:tabs>
        <w:spacing w:line="606" w:lineRule="exact"/>
        <w:ind w:rightChars="30" w:right="63" w:firstLineChars="200" w:firstLine="600"/>
        <w:rPr>
          <w:rFonts w:ascii="仿宋" w:eastAsia="仿宋" w:hAnsi="仿宋"/>
          <w:kern w:val="0"/>
          <w:sz w:val="30"/>
          <w:szCs w:val="30"/>
        </w:rPr>
      </w:pPr>
      <w:r w:rsidRPr="005F7B93">
        <w:rPr>
          <w:rFonts w:ascii="仿宋" w:eastAsia="仿宋" w:hAnsi="仿宋" w:hint="eastAsia"/>
          <w:kern w:val="0"/>
          <w:sz w:val="30"/>
          <w:szCs w:val="30"/>
        </w:rPr>
        <w:t>（二）</w:t>
      </w:r>
      <w:r w:rsidR="009C6512" w:rsidRPr="005F7B93">
        <w:rPr>
          <w:rFonts w:ascii="仿宋" w:eastAsia="仿宋" w:hAnsi="仿宋" w:hint="eastAsia"/>
          <w:kern w:val="0"/>
          <w:sz w:val="30"/>
          <w:szCs w:val="30"/>
        </w:rPr>
        <w:t>标准编制说明；</w:t>
      </w:r>
    </w:p>
    <w:p w14:paraId="44F8AAD1" w14:textId="77777777" w:rsidR="005F7B93" w:rsidRPr="005F7B93" w:rsidRDefault="005F7B93" w:rsidP="005F7B93">
      <w:pPr>
        <w:tabs>
          <w:tab w:val="left" w:pos="1920"/>
        </w:tabs>
        <w:spacing w:line="606" w:lineRule="exact"/>
        <w:ind w:rightChars="30" w:right="63" w:firstLineChars="200" w:firstLine="600"/>
        <w:rPr>
          <w:rFonts w:ascii="仿宋" w:eastAsia="仿宋" w:hAnsi="仿宋"/>
          <w:kern w:val="0"/>
          <w:sz w:val="30"/>
          <w:szCs w:val="30"/>
        </w:rPr>
      </w:pPr>
      <w:r w:rsidRPr="005F7B93">
        <w:rPr>
          <w:rFonts w:ascii="仿宋" w:eastAsia="仿宋" w:hAnsi="仿宋" w:hint="eastAsia"/>
          <w:kern w:val="0"/>
          <w:sz w:val="30"/>
          <w:szCs w:val="30"/>
        </w:rPr>
        <w:t>（三）</w:t>
      </w:r>
      <w:r w:rsidR="009C6512" w:rsidRPr="005F7B93">
        <w:rPr>
          <w:rFonts w:ascii="仿宋" w:eastAsia="仿宋" w:hAnsi="仿宋" w:hint="eastAsia"/>
          <w:kern w:val="0"/>
          <w:sz w:val="30"/>
          <w:szCs w:val="30"/>
        </w:rPr>
        <w:t>标准征求意见处理汇总表；</w:t>
      </w:r>
      <w:r w:rsidR="009C6512">
        <w:rPr>
          <w:rFonts w:ascii="仿宋" w:eastAsia="仿宋" w:hAnsi="仿宋" w:hint="eastAsia"/>
          <w:kern w:val="0"/>
          <w:sz w:val="30"/>
          <w:szCs w:val="30"/>
        </w:rPr>
        <w:t>（见附件</w:t>
      </w:r>
      <w:r w:rsidR="009C6512">
        <w:rPr>
          <w:rFonts w:ascii="仿宋" w:eastAsia="仿宋" w:hAnsi="仿宋"/>
          <w:kern w:val="0"/>
          <w:sz w:val="30"/>
          <w:szCs w:val="30"/>
        </w:rPr>
        <w:t>2</w:t>
      </w:r>
      <w:r w:rsidR="009C6512">
        <w:rPr>
          <w:rFonts w:ascii="仿宋" w:eastAsia="仿宋" w:hAnsi="仿宋" w:hint="eastAsia"/>
          <w:kern w:val="0"/>
          <w:sz w:val="30"/>
          <w:szCs w:val="30"/>
        </w:rPr>
        <w:t>）</w:t>
      </w:r>
    </w:p>
    <w:p w14:paraId="12BDFFAD" w14:textId="77777777" w:rsidR="005F7B93" w:rsidRPr="005F7B93" w:rsidRDefault="005F7B93" w:rsidP="005F7B93">
      <w:pPr>
        <w:tabs>
          <w:tab w:val="left" w:pos="1920"/>
        </w:tabs>
        <w:spacing w:line="606" w:lineRule="exact"/>
        <w:ind w:rightChars="30" w:right="63" w:firstLineChars="200" w:firstLine="600"/>
        <w:rPr>
          <w:rFonts w:ascii="仿宋" w:eastAsia="仿宋" w:hAnsi="仿宋"/>
          <w:kern w:val="0"/>
          <w:sz w:val="30"/>
          <w:szCs w:val="30"/>
        </w:rPr>
      </w:pPr>
      <w:r w:rsidRPr="005F7B93">
        <w:rPr>
          <w:rFonts w:ascii="仿宋" w:eastAsia="仿宋" w:hAnsi="仿宋" w:hint="eastAsia"/>
          <w:kern w:val="0"/>
          <w:sz w:val="30"/>
          <w:szCs w:val="30"/>
        </w:rPr>
        <w:t>（四）</w:t>
      </w:r>
      <w:r w:rsidR="009C6512" w:rsidRPr="005F7B93">
        <w:rPr>
          <w:rFonts w:ascii="仿宋" w:eastAsia="仿宋" w:hAnsi="仿宋" w:hint="eastAsia"/>
          <w:kern w:val="0"/>
          <w:sz w:val="30"/>
          <w:szCs w:val="30"/>
        </w:rPr>
        <w:t>主要的试验、验证报告及说明（必要时）；</w:t>
      </w:r>
    </w:p>
    <w:p w14:paraId="1E064AF8" w14:textId="77777777" w:rsidR="005F7B93" w:rsidRPr="005F7B93" w:rsidRDefault="005F7B93" w:rsidP="005F7B93">
      <w:pPr>
        <w:tabs>
          <w:tab w:val="left" w:pos="1920"/>
        </w:tabs>
        <w:spacing w:line="606" w:lineRule="exact"/>
        <w:ind w:rightChars="30" w:right="63" w:firstLineChars="200" w:firstLine="600"/>
        <w:rPr>
          <w:rFonts w:ascii="仿宋" w:eastAsia="仿宋" w:hAnsi="仿宋"/>
          <w:kern w:val="0"/>
          <w:sz w:val="30"/>
          <w:szCs w:val="30"/>
        </w:rPr>
      </w:pPr>
      <w:r w:rsidRPr="005F7B93">
        <w:rPr>
          <w:rFonts w:ascii="仿宋" w:eastAsia="仿宋" w:hAnsi="仿宋" w:hint="eastAsia"/>
          <w:kern w:val="0"/>
          <w:sz w:val="30"/>
          <w:szCs w:val="30"/>
        </w:rPr>
        <w:t>（五）</w:t>
      </w:r>
      <w:r w:rsidR="009C6512" w:rsidRPr="005F7B93">
        <w:rPr>
          <w:rFonts w:ascii="仿宋" w:eastAsia="仿宋" w:hAnsi="仿宋" w:hint="eastAsia"/>
          <w:kern w:val="0"/>
          <w:sz w:val="30"/>
          <w:szCs w:val="30"/>
        </w:rPr>
        <w:t>标准审查专家建议名单（见附件</w:t>
      </w:r>
      <w:r w:rsidR="009C6512">
        <w:rPr>
          <w:rFonts w:ascii="仿宋" w:eastAsia="仿宋" w:hAnsi="仿宋"/>
          <w:kern w:val="0"/>
          <w:sz w:val="30"/>
          <w:szCs w:val="30"/>
        </w:rPr>
        <w:t>3</w:t>
      </w:r>
      <w:r w:rsidR="009C6512" w:rsidRPr="005F7B93">
        <w:rPr>
          <w:rFonts w:ascii="仿宋" w:eastAsia="仿宋" w:hAnsi="仿宋" w:hint="eastAsia"/>
          <w:kern w:val="0"/>
          <w:sz w:val="30"/>
          <w:szCs w:val="30"/>
        </w:rPr>
        <w:t>）等。</w:t>
      </w:r>
    </w:p>
    <w:p w14:paraId="7276CBA1" w14:textId="77777777" w:rsidR="005F7B93" w:rsidRDefault="005F7B93" w:rsidP="005F7B93">
      <w:pPr>
        <w:tabs>
          <w:tab w:val="left" w:pos="1920"/>
        </w:tabs>
        <w:spacing w:line="606" w:lineRule="exact"/>
        <w:ind w:rightChars="30" w:right="63" w:firstLineChars="200" w:firstLine="600"/>
        <w:jc w:val="center"/>
        <w:rPr>
          <w:rFonts w:ascii="仿宋" w:eastAsia="仿宋" w:hAnsi="仿宋"/>
          <w:kern w:val="0"/>
          <w:sz w:val="30"/>
          <w:szCs w:val="30"/>
        </w:rPr>
      </w:pPr>
    </w:p>
    <w:p w14:paraId="526EE0E3" w14:textId="77777777" w:rsidR="005F7B93" w:rsidRPr="003E3765" w:rsidRDefault="005F7B93" w:rsidP="005F7B93">
      <w:pPr>
        <w:tabs>
          <w:tab w:val="left" w:pos="1920"/>
        </w:tabs>
        <w:spacing w:line="606" w:lineRule="exact"/>
        <w:ind w:rightChars="30" w:right="63" w:firstLineChars="200" w:firstLine="600"/>
        <w:jc w:val="center"/>
        <w:rPr>
          <w:rFonts w:ascii="黑体" w:eastAsia="黑体" w:hAnsi="黑体"/>
          <w:kern w:val="0"/>
          <w:sz w:val="30"/>
          <w:szCs w:val="30"/>
        </w:rPr>
      </w:pPr>
      <w:r w:rsidRPr="003E3765">
        <w:rPr>
          <w:rFonts w:ascii="黑体" w:eastAsia="黑体" w:hAnsi="黑体" w:hint="eastAsia"/>
          <w:kern w:val="0"/>
          <w:sz w:val="30"/>
          <w:szCs w:val="30"/>
        </w:rPr>
        <w:t xml:space="preserve">第五章 </w:t>
      </w:r>
      <w:r w:rsidRPr="003E3765">
        <w:rPr>
          <w:rFonts w:ascii="黑体" w:eastAsia="黑体" w:hAnsi="黑体"/>
          <w:kern w:val="0"/>
          <w:sz w:val="30"/>
          <w:szCs w:val="30"/>
        </w:rPr>
        <w:t xml:space="preserve">   </w:t>
      </w:r>
      <w:r w:rsidRPr="003E3765">
        <w:rPr>
          <w:rFonts w:ascii="黑体" w:eastAsia="黑体" w:hAnsi="黑体" w:hint="eastAsia"/>
          <w:kern w:val="0"/>
          <w:sz w:val="30"/>
          <w:szCs w:val="30"/>
        </w:rPr>
        <w:t>标准审查</w:t>
      </w:r>
    </w:p>
    <w:p w14:paraId="02B658FB" w14:textId="77777777" w:rsidR="005F7B93" w:rsidRPr="003E3765" w:rsidRDefault="005F7B93" w:rsidP="005F7B93">
      <w:pPr>
        <w:tabs>
          <w:tab w:val="left" w:pos="1920"/>
        </w:tabs>
        <w:spacing w:line="606" w:lineRule="exact"/>
        <w:ind w:rightChars="30" w:right="63"/>
        <w:rPr>
          <w:rFonts w:ascii="黑体" w:eastAsia="黑体" w:hAnsi="黑体"/>
          <w:kern w:val="0"/>
          <w:sz w:val="30"/>
          <w:szCs w:val="30"/>
        </w:rPr>
      </w:pPr>
    </w:p>
    <w:p w14:paraId="288059F8" w14:textId="77777777" w:rsidR="00F13705" w:rsidRPr="00F13705" w:rsidRDefault="00F77504" w:rsidP="00F13705">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w:t>
      </w:r>
      <w:r w:rsidR="00F13705" w:rsidRPr="003E3765">
        <w:rPr>
          <w:rFonts w:ascii="黑体" w:eastAsia="黑体" w:hAnsi="黑体" w:hint="eastAsia"/>
          <w:bCs/>
          <w:kern w:val="0"/>
          <w:sz w:val="30"/>
          <w:szCs w:val="30"/>
        </w:rPr>
        <w:t>二十</w:t>
      </w:r>
      <w:r w:rsidRPr="003E3765">
        <w:rPr>
          <w:rFonts w:ascii="黑体" w:eastAsia="黑体" w:hAnsi="黑体" w:hint="eastAsia"/>
          <w:bCs/>
          <w:kern w:val="0"/>
          <w:sz w:val="30"/>
          <w:szCs w:val="30"/>
        </w:rPr>
        <w:t>条</w:t>
      </w:r>
      <w:r w:rsidR="00CC569C" w:rsidRPr="00B67EC9">
        <w:rPr>
          <w:rFonts w:ascii="仿宋_GB2312" w:hint="eastAsia"/>
          <w:b/>
          <w:kern w:val="0"/>
          <w:sz w:val="30"/>
          <w:szCs w:val="30"/>
        </w:rPr>
        <w:t xml:space="preserve">  </w:t>
      </w:r>
      <w:r w:rsidR="00F13705">
        <w:rPr>
          <w:rFonts w:ascii="仿宋" w:eastAsia="仿宋" w:hAnsi="仿宋" w:hint="eastAsia"/>
          <w:kern w:val="0"/>
          <w:sz w:val="30"/>
          <w:szCs w:val="30"/>
        </w:rPr>
        <w:t>由协会标准化工作小组组织</w:t>
      </w:r>
      <w:r w:rsidR="00F13705" w:rsidRPr="00F13705">
        <w:rPr>
          <w:rFonts w:ascii="仿宋" w:eastAsia="仿宋" w:hAnsi="仿宋" w:hint="eastAsia"/>
          <w:kern w:val="0"/>
          <w:sz w:val="30"/>
          <w:szCs w:val="30"/>
        </w:rPr>
        <w:t>对标准的送审稿进行审查。</w:t>
      </w:r>
    </w:p>
    <w:p w14:paraId="5F084F31" w14:textId="77777777"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t>审查委员会主任委员、副主任委员应当是相关领域技术专家并经过标准化专业知识培训。</w:t>
      </w:r>
    </w:p>
    <w:p w14:paraId="5CD3024F" w14:textId="77777777"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kern w:val="0"/>
          <w:sz w:val="30"/>
          <w:szCs w:val="30"/>
        </w:rPr>
        <w:t>第二十一条</w:t>
      </w:r>
      <w:r w:rsidRPr="00F13705">
        <w:rPr>
          <w:rFonts w:ascii="仿宋" w:eastAsia="仿宋" w:hAnsi="仿宋" w:hint="eastAsia"/>
          <w:kern w:val="0"/>
          <w:sz w:val="30"/>
          <w:szCs w:val="30"/>
        </w:rPr>
        <w:t xml:space="preserve"> </w:t>
      </w:r>
      <w:r w:rsidRPr="00F13705">
        <w:rPr>
          <w:rFonts w:ascii="仿宋" w:eastAsia="仿宋" w:hAnsi="仿宋"/>
          <w:kern w:val="0"/>
          <w:sz w:val="30"/>
          <w:szCs w:val="30"/>
        </w:rPr>
        <w:t xml:space="preserve"> </w:t>
      </w:r>
      <w:r w:rsidRPr="00F13705">
        <w:rPr>
          <w:rFonts w:ascii="仿宋" w:eastAsia="仿宋" w:hAnsi="仿宋" w:hint="eastAsia"/>
          <w:kern w:val="0"/>
          <w:sz w:val="30"/>
          <w:szCs w:val="30"/>
        </w:rPr>
        <w:t>标准审查原则上采用会议审查方式。审查委员会人数一般不少于七人。对涉及重大公共利益的标准，应邀请利益相关方的代表参加审查。</w:t>
      </w:r>
    </w:p>
    <w:p w14:paraId="260C860A" w14:textId="77777777" w:rsid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Pr>
          <w:rFonts w:ascii="仿宋" w:eastAsia="仿宋" w:hAnsi="仿宋" w:hint="eastAsia"/>
          <w:kern w:val="0"/>
          <w:sz w:val="30"/>
          <w:szCs w:val="30"/>
        </w:rPr>
        <w:t>标准主要</w:t>
      </w:r>
      <w:r w:rsidRPr="00F13705">
        <w:rPr>
          <w:rFonts w:ascii="仿宋" w:eastAsia="仿宋" w:hAnsi="仿宋" w:hint="eastAsia"/>
          <w:kern w:val="0"/>
          <w:sz w:val="30"/>
          <w:szCs w:val="30"/>
        </w:rPr>
        <w:t>起草单位应当至少提前十五天将标准送审稿、编制说明、征求意见汇总处理表等材料提交审查专家。</w:t>
      </w:r>
    </w:p>
    <w:p w14:paraId="497EF258" w14:textId="77777777"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kern w:val="0"/>
          <w:sz w:val="30"/>
          <w:szCs w:val="30"/>
        </w:rPr>
        <w:t>第二十二条</w:t>
      </w:r>
      <w:r>
        <w:rPr>
          <w:rFonts w:ascii="仿宋" w:eastAsia="仿宋" w:hAnsi="仿宋" w:hint="eastAsia"/>
          <w:kern w:val="0"/>
          <w:sz w:val="30"/>
          <w:szCs w:val="30"/>
        </w:rPr>
        <w:t xml:space="preserve"> </w:t>
      </w:r>
      <w:r>
        <w:rPr>
          <w:rFonts w:ascii="仿宋" w:eastAsia="仿宋" w:hAnsi="仿宋"/>
          <w:kern w:val="0"/>
          <w:sz w:val="30"/>
          <w:szCs w:val="30"/>
        </w:rPr>
        <w:t xml:space="preserve"> </w:t>
      </w:r>
      <w:r w:rsidRPr="00F13705">
        <w:rPr>
          <w:rFonts w:ascii="仿宋" w:eastAsia="仿宋" w:hAnsi="仿宋" w:hint="eastAsia"/>
          <w:kern w:val="0"/>
          <w:sz w:val="30"/>
          <w:szCs w:val="30"/>
        </w:rPr>
        <w:t>标准审查应当包括下列内容：</w:t>
      </w:r>
    </w:p>
    <w:p w14:paraId="2623E31A" w14:textId="77777777"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t>（一）标准与国家有关法律、法规、规章和强制性标准的符合性，与相关国家标准、行业标准和地方标准的协调性；</w:t>
      </w:r>
    </w:p>
    <w:p w14:paraId="49CC1AB6" w14:textId="77777777"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t>（二）标准相关各方征求意见以及重大意见分歧处理情况；</w:t>
      </w:r>
    </w:p>
    <w:p w14:paraId="36298FC9" w14:textId="77777777"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t>（三）标准主要技术内容的科学性、先进性、完整性、可靠性和可</w:t>
      </w:r>
      <w:r w:rsidRPr="00F13705">
        <w:rPr>
          <w:rFonts w:ascii="仿宋" w:eastAsia="仿宋" w:hAnsi="仿宋" w:hint="eastAsia"/>
          <w:kern w:val="0"/>
          <w:sz w:val="30"/>
          <w:szCs w:val="30"/>
        </w:rPr>
        <w:lastRenderedPageBreak/>
        <w:t>操作性；</w:t>
      </w:r>
    </w:p>
    <w:p w14:paraId="737DD96C" w14:textId="77777777"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t>（四）涉及限量、成分要求等量化规定的，应当对验证试验材料进行审查和评估；</w:t>
      </w:r>
    </w:p>
    <w:p w14:paraId="3E0B0869" w14:textId="77777777"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t>（五）强制性条款的必要性和合理性；</w:t>
      </w:r>
    </w:p>
    <w:p w14:paraId="484E6781" w14:textId="77777777"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t>（六）文本编写的规范性；</w:t>
      </w:r>
    </w:p>
    <w:p w14:paraId="02E5A505" w14:textId="77777777" w:rsid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t>（七）标准的实施成本、效益分析等。</w:t>
      </w:r>
    </w:p>
    <w:p w14:paraId="3EF86C89" w14:textId="77777777"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kern w:val="0"/>
          <w:sz w:val="30"/>
          <w:szCs w:val="30"/>
        </w:rPr>
        <w:t>第二十三条</w:t>
      </w:r>
      <w:r>
        <w:rPr>
          <w:rFonts w:ascii="仿宋" w:eastAsia="仿宋" w:hAnsi="仿宋" w:hint="eastAsia"/>
          <w:kern w:val="0"/>
          <w:sz w:val="30"/>
          <w:szCs w:val="30"/>
        </w:rPr>
        <w:t xml:space="preserve"> </w:t>
      </w:r>
      <w:r>
        <w:rPr>
          <w:rFonts w:ascii="仿宋" w:eastAsia="仿宋" w:hAnsi="仿宋"/>
          <w:kern w:val="0"/>
          <w:sz w:val="30"/>
          <w:szCs w:val="30"/>
        </w:rPr>
        <w:t xml:space="preserve"> </w:t>
      </w:r>
      <w:r w:rsidRPr="00F13705">
        <w:rPr>
          <w:rFonts w:ascii="仿宋" w:eastAsia="仿宋" w:hAnsi="仿宋" w:hint="eastAsia"/>
          <w:kern w:val="0"/>
          <w:sz w:val="30"/>
          <w:szCs w:val="30"/>
        </w:rPr>
        <w:t>审查会议应当形成审查会议纪要。会议纪要应包括：会议时间、参加单位及审查人员名单、审查意见、审查结论等内容，审查人员应当书面签字备查。</w:t>
      </w:r>
    </w:p>
    <w:p w14:paraId="5B6894B1" w14:textId="77777777" w:rsid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t>审查委员会对审查结论未能取得一致意见需要表决的，审查委员应在表决表上签字。审查委员会人数的四分之三以上同意为通过。</w:t>
      </w:r>
    </w:p>
    <w:p w14:paraId="561D41BC" w14:textId="77777777"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kern w:val="0"/>
          <w:sz w:val="30"/>
          <w:szCs w:val="30"/>
        </w:rPr>
        <w:t>第二十四条</w:t>
      </w:r>
      <w:r>
        <w:rPr>
          <w:rFonts w:ascii="仿宋" w:eastAsia="仿宋" w:hAnsi="仿宋" w:hint="eastAsia"/>
          <w:kern w:val="0"/>
          <w:sz w:val="30"/>
          <w:szCs w:val="30"/>
        </w:rPr>
        <w:t xml:space="preserve"> </w:t>
      </w:r>
      <w:r>
        <w:rPr>
          <w:rFonts w:ascii="仿宋" w:eastAsia="仿宋" w:hAnsi="仿宋"/>
          <w:kern w:val="0"/>
          <w:sz w:val="30"/>
          <w:szCs w:val="30"/>
        </w:rPr>
        <w:t xml:space="preserve"> </w:t>
      </w:r>
      <w:r w:rsidRPr="00F13705">
        <w:rPr>
          <w:rFonts w:ascii="仿宋" w:eastAsia="仿宋" w:hAnsi="仿宋" w:hint="eastAsia"/>
          <w:kern w:val="0"/>
          <w:sz w:val="30"/>
          <w:szCs w:val="30"/>
        </w:rPr>
        <w:t>标准</w:t>
      </w:r>
      <w:r>
        <w:rPr>
          <w:rFonts w:ascii="仿宋" w:eastAsia="仿宋" w:hAnsi="仿宋" w:hint="eastAsia"/>
          <w:kern w:val="0"/>
          <w:sz w:val="30"/>
          <w:szCs w:val="30"/>
        </w:rPr>
        <w:t>主要</w:t>
      </w:r>
      <w:r w:rsidRPr="00F13705">
        <w:rPr>
          <w:rFonts w:ascii="仿宋" w:eastAsia="仿宋" w:hAnsi="仿宋" w:hint="eastAsia"/>
          <w:kern w:val="0"/>
          <w:sz w:val="30"/>
          <w:szCs w:val="30"/>
        </w:rPr>
        <w:t>起草单位应根据专家审查意见填写“</w:t>
      </w:r>
      <w:r>
        <w:rPr>
          <w:rFonts w:ascii="仿宋" w:eastAsia="仿宋" w:hAnsi="仿宋" w:hint="eastAsia"/>
          <w:kern w:val="0"/>
          <w:sz w:val="30"/>
          <w:szCs w:val="30"/>
        </w:rPr>
        <w:t>团体</w:t>
      </w:r>
      <w:r w:rsidRPr="00F13705">
        <w:rPr>
          <w:rFonts w:ascii="仿宋" w:eastAsia="仿宋" w:hAnsi="仿宋" w:hint="eastAsia"/>
          <w:kern w:val="0"/>
          <w:sz w:val="30"/>
          <w:szCs w:val="30"/>
        </w:rPr>
        <w:t xml:space="preserve">标准审查修改意见处理结果汇总表”，对标准送审稿有关材料进行修改，形成标准报批稿。 </w:t>
      </w:r>
    </w:p>
    <w:p w14:paraId="3B6FB7AB" w14:textId="2002335D"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t>审查不通过的</w:t>
      </w:r>
      <w:r w:rsidR="00FF3F85">
        <w:rPr>
          <w:rFonts w:ascii="仿宋" w:eastAsia="仿宋" w:hAnsi="仿宋" w:hint="eastAsia"/>
          <w:kern w:val="0"/>
          <w:sz w:val="30"/>
          <w:szCs w:val="30"/>
        </w:rPr>
        <w:t>团体</w:t>
      </w:r>
      <w:r w:rsidRPr="00F13705">
        <w:rPr>
          <w:rFonts w:ascii="仿宋" w:eastAsia="仿宋" w:hAnsi="仿宋" w:hint="eastAsia"/>
          <w:kern w:val="0"/>
          <w:sz w:val="30"/>
          <w:szCs w:val="30"/>
        </w:rPr>
        <w:t>标准，主导起草单位应根据专家审查意见进行修改后重新组织审查，或经标准</w:t>
      </w:r>
      <w:r w:rsidR="00CB6783">
        <w:rPr>
          <w:rFonts w:ascii="仿宋" w:eastAsia="仿宋" w:hAnsi="仿宋" w:hint="eastAsia"/>
          <w:kern w:val="0"/>
          <w:sz w:val="30"/>
          <w:szCs w:val="30"/>
        </w:rPr>
        <w:t>申请单位</w:t>
      </w:r>
      <w:r w:rsidRPr="00F13705">
        <w:rPr>
          <w:rFonts w:ascii="仿宋" w:eastAsia="仿宋" w:hAnsi="仿宋" w:hint="eastAsia"/>
          <w:kern w:val="0"/>
          <w:sz w:val="30"/>
          <w:szCs w:val="30"/>
        </w:rPr>
        <w:t>同意后提出终止标准制定任务。</w:t>
      </w:r>
    </w:p>
    <w:p w14:paraId="47E5E3F4" w14:textId="77777777" w:rsidR="00F13705" w:rsidRDefault="00F13705" w:rsidP="00F9298C">
      <w:pPr>
        <w:widowControl/>
        <w:ind w:firstLineChars="200" w:firstLine="600"/>
        <w:rPr>
          <w:rFonts w:ascii="黑体" w:eastAsia="黑体" w:hAnsi="黑体"/>
          <w:kern w:val="0"/>
          <w:sz w:val="30"/>
          <w:szCs w:val="30"/>
        </w:rPr>
      </w:pPr>
    </w:p>
    <w:p w14:paraId="5966D065" w14:textId="77777777" w:rsidR="003822A6" w:rsidRPr="0041130D" w:rsidRDefault="00F77504">
      <w:pPr>
        <w:tabs>
          <w:tab w:val="left" w:pos="0"/>
        </w:tabs>
        <w:spacing w:before="240" w:line="606" w:lineRule="exact"/>
        <w:ind w:rightChars="30" w:right="63"/>
        <w:jc w:val="center"/>
        <w:rPr>
          <w:rFonts w:ascii="黑体" w:eastAsia="黑体" w:hAnsi="黑体"/>
          <w:bCs/>
          <w:kern w:val="0"/>
          <w:sz w:val="30"/>
          <w:szCs w:val="30"/>
        </w:rPr>
      </w:pPr>
      <w:r w:rsidRPr="0041130D">
        <w:rPr>
          <w:rFonts w:ascii="黑体" w:eastAsia="黑体" w:hAnsi="黑体" w:hint="eastAsia"/>
          <w:bCs/>
          <w:kern w:val="0"/>
          <w:sz w:val="30"/>
          <w:szCs w:val="30"/>
        </w:rPr>
        <w:t>第</w:t>
      </w:r>
      <w:r w:rsidR="00F13705" w:rsidRPr="0041130D">
        <w:rPr>
          <w:rFonts w:ascii="黑体" w:eastAsia="黑体" w:hAnsi="黑体" w:hint="eastAsia"/>
          <w:bCs/>
          <w:kern w:val="0"/>
          <w:sz w:val="30"/>
          <w:szCs w:val="30"/>
        </w:rPr>
        <w:t>六</w:t>
      </w:r>
      <w:r w:rsidRPr="0041130D">
        <w:rPr>
          <w:rFonts w:ascii="黑体" w:eastAsia="黑体" w:hAnsi="黑体" w:hint="eastAsia"/>
          <w:bCs/>
          <w:kern w:val="0"/>
          <w:sz w:val="30"/>
          <w:szCs w:val="30"/>
        </w:rPr>
        <w:t>章  批准</w:t>
      </w:r>
      <w:r w:rsidR="00962DA2" w:rsidRPr="0041130D">
        <w:rPr>
          <w:rFonts w:ascii="黑体" w:eastAsia="黑体" w:hAnsi="黑体" w:hint="eastAsia"/>
          <w:bCs/>
          <w:kern w:val="0"/>
          <w:sz w:val="30"/>
          <w:szCs w:val="30"/>
        </w:rPr>
        <w:t>、编号</w:t>
      </w:r>
      <w:r w:rsidRPr="0041130D">
        <w:rPr>
          <w:rFonts w:ascii="黑体" w:eastAsia="黑体" w:hAnsi="黑体" w:hint="eastAsia"/>
          <w:bCs/>
          <w:kern w:val="0"/>
          <w:sz w:val="30"/>
          <w:szCs w:val="30"/>
        </w:rPr>
        <w:t>与发布</w:t>
      </w:r>
    </w:p>
    <w:p w14:paraId="58559AD7" w14:textId="77777777" w:rsidR="003822A6" w:rsidRPr="00B67EC9" w:rsidRDefault="003822A6">
      <w:pPr>
        <w:tabs>
          <w:tab w:val="left" w:pos="1920"/>
        </w:tabs>
        <w:spacing w:before="240"/>
        <w:ind w:rightChars="30" w:right="63" w:firstLineChars="200" w:firstLine="602"/>
        <w:jc w:val="center"/>
        <w:rPr>
          <w:rFonts w:asciiTheme="minorEastAsia" w:eastAsiaTheme="minorEastAsia" w:hAnsiTheme="minorEastAsia"/>
          <w:b/>
          <w:kern w:val="0"/>
          <w:sz w:val="30"/>
          <w:szCs w:val="30"/>
        </w:rPr>
      </w:pPr>
    </w:p>
    <w:p w14:paraId="67221660" w14:textId="77777777" w:rsidR="00F13705" w:rsidRPr="00F13705" w:rsidRDefault="00F77504" w:rsidP="00F13705">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第二十</w:t>
      </w:r>
      <w:r w:rsidR="00403506" w:rsidRPr="003E3765">
        <w:rPr>
          <w:rFonts w:ascii="黑体" w:eastAsia="黑体" w:hAnsi="黑体" w:hint="eastAsia"/>
          <w:bCs/>
          <w:kern w:val="0"/>
          <w:sz w:val="30"/>
          <w:szCs w:val="30"/>
        </w:rPr>
        <w:t>五</w:t>
      </w:r>
      <w:r w:rsidRPr="003E3765">
        <w:rPr>
          <w:rFonts w:ascii="黑体" w:eastAsia="黑体" w:hAnsi="黑体" w:hint="eastAsia"/>
          <w:bCs/>
          <w:kern w:val="0"/>
          <w:sz w:val="30"/>
          <w:szCs w:val="30"/>
        </w:rPr>
        <w:t>条</w:t>
      </w:r>
      <w:r w:rsidR="00CC569C" w:rsidRPr="00B67EC9">
        <w:rPr>
          <w:rFonts w:ascii="仿宋_GB2312" w:hint="eastAsia"/>
          <w:b/>
          <w:kern w:val="0"/>
          <w:sz w:val="30"/>
          <w:szCs w:val="30"/>
        </w:rPr>
        <w:t xml:space="preserve">  </w:t>
      </w:r>
      <w:r w:rsidR="00F13705" w:rsidRPr="00F13705">
        <w:rPr>
          <w:rFonts w:ascii="仿宋" w:eastAsia="仿宋" w:hAnsi="仿宋" w:hint="eastAsia"/>
          <w:kern w:val="0"/>
          <w:sz w:val="30"/>
          <w:szCs w:val="30"/>
        </w:rPr>
        <w:t>标准报批稿报批材料包括：</w:t>
      </w:r>
    </w:p>
    <w:p w14:paraId="21C14CC6" w14:textId="77777777"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t>（一）</w:t>
      </w:r>
      <w:r w:rsidR="009C6512" w:rsidRPr="00F13705">
        <w:rPr>
          <w:rFonts w:ascii="仿宋" w:eastAsia="仿宋" w:hAnsi="仿宋" w:hint="eastAsia"/>
          <w:kern w:val="0"/>
          <w:sz w:val="30"/>
          <w:szCs w:val="30"/>
        </w:rPr>
        <w:t>标准报批稿；</w:t>
      </w:r>
    </w:p>
    <w:p w14:paraId="0FAB10FD" w14:textId="77777777"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t>（二）</w:t>
      </w:r>
      <w:r w:rsidR="009C6512" w:rsidRPr="00F13705">
        <w:rPr>
          <w:rFonts w:ascii="仿宋" w:eastAsia="仿宋" w:hAnsi="仿宋" w:hint="eastAsia"/>
          <w:kern w:val="0"/>
          <w:sz w:val="30"/>
          <w:szCs w:val="30"/>
        </w:rPr>
        <w:t>标准编制说明；</w:t>
      </w:r>
    </w:p>
    <w:p w14:paraId="30B77135" w14:textId="77777777"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lastRenderedPageBreak/>
        <w:t>（三）</w:t>
      </w:r>
      <w:r w:rsidR="009C6512" w:rsidRPr="00F13705">
        <w:rPr>
          <w:rFonts w:ascii="仿宋" w:eastAsia="仿宋" w:hAnsi="仿宋" w:hint="eastAsia"/>
          <w:kern w:val="0"/>
          <w:sz w:val="30"/>
          <w:szCs w:val="30"/>
        </w:rPr>
        <w:t>标准审查会议纪要；</w:t>
      </w:r>
    </w:p>
    <w:p w14:paraId="087EDA0B" w14:textId="77777777"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t>（三）</w:t>
      </w:r>
      <w:r w:rsidR="009C6512" w:rsidRPr="00F13705">
        <w:rPr>
          <w:rFonts w:ascii="仿宋" w:eastAsia="仿宋" w:hAnsi="仿宋" w:hint="eastAsia"/>
          <w:kern w:val="0"/>
          <w:sz w:val="30"/>
          <w:szCs w:val="30"/>
        </w:rPr>
        <w:t>审查专家签到表（见附件</w:t>
      </w:r>
      <w:r w:rsidR="009C6512">
        <w:rPr>
          <w:rFonts w:ascii="仿宋" w:eastAsia="仿宋" w:hAnsi="仿宋"/>
          <w:kern w:val="0"/>
          <w:sz w:val="30"/>
          <w:szCs w:val="30"/>
        </w:rPr>
        <w:t>4</w:t>
      </w:r>
      <w:r w:rsidR="009C6512" w:rsidRPr="00F13705">
        <w:rPr>
          <w:rFonts w:ascii="仿宋" w:eastAsia="仿宋" w:hAnsi="仿宋" w:hint="eastAsia"/>
          <w:kern w:val="0"/>
          <w:sz w:val="30"/>
          <w:szCs w:val="30"/>
        </w:rPr>
        <w:t>）；</w:t>
      </w:r>
    </w:p>
    <w:p w14:paraId="057F9F08" w14:textId="77777777"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t>（四）</w:t>
      </w:r>
      <w:r w:rsidR="009C6512" w:rsidRPr="00F13705">
        <w:rPr>
          <w:rFonts w:ascii="仿宋" w:eastAsia="仿宋" w:hAnsi="仿宋" w:hint="eastAsia"/>
          <w:kern w:val="0"/>
          <w:sz w:val="30"/>
          <w:szCs w:val="30"/>
        </w:rPr>
        <w:t>标准审查修改意见处理结果汇总表（包括主要争议问题及处理意见）（见附件</w:t>
      </w:r>
      <w:r w:rsidR="009C6512">
        <w:rPr>
          <w:rFonts w:ascii="仿宋" w:eastAsia="仿宋" w:hAnsi="仿宋"/>
          <w:kern w:val="0"/>
          <w:sz w:val="30"/>
          <w:szCs w:val="30"/>
        </w:rPr>
        <w:t>5</w:t>
      </w:r>
      <w:r w:rsidR="009C6512" w:rsidRPr="00F13705">
        <w:rPr>
          <w:rFonts w:ascii="仿宋" w:eastAsia="仿宋" w:hAnsi="仿宋" w:hint="eastAsia"/>
          <w:kern w:val="0"/>
          <w:sz w:val="30"/>
          <w:szCs w:val="30"/>
        </w:rPr>
        <w:t>）；</w:t>
      </w:r>
    </w:p>
    <w:p w14:paraId="0C04B0E1" w14:textId="77777777" w:rsidR="00F13705" w:rsidRPr="00F13705" w:rsidRDefault="00F13705" w:rsidP="00F13705">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t>（</w:t>
      </w:r>
      <w:r w:rsidR="009C6512">
        <w:rPr>
          <w:rFonts w:ascii="仿宋" w:eastAsia="仿宋" w:hAnsi="仿宋" w:hint="eastAsia"/>
          <w:kern w:val="0"/>
          <w:sz w:val="30"/>
          <w:szCs w:val="30"/>
        </w:rPr>
        <w:t>五</w:t>
      </w:r>
      <w:r w:rsidRPr="00F13705">
        <w:rPr>
          <w:rFonts w:ascii="仿宋" w:eastAsia="仿宋" w:hAnsi="仿宋" w:hint="eastAsia"/>
          <w:kern w:val="0"/>
          <w:sz w:val="30"/>
          <w:szCs w:val="30"/>
        </w:rPr>
        <w:t>）</w:t>
      </w:r>
      <w:r w:rsidR="009C6512" w:rsidRPr="00F13705">
        <w:rPr>
          <w:rFonts w:ascii="仿宋" w:eastAsia="仿宋" w:hAnsi="仿宋" w:hint="eastAsia"/>
          <w:kern w:val="0"/>
          <w:sz w:val="30"/>
          <w:szCs w:val="30"/>
        </w:rPr>
        <w:t>引用标准有效性说明；</w:t>
      </w:r>
    </w:p>
    <w:p w14:paraId="2B025958" w14:textId="77777777" w:rsidR="00843F89" w:rsidRDefault="00F13705" w:rsidP="009C6512">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t>（</w:t>
      </w:r>
      <w:r w:rsidR="009C6512">
        <w:rPr>
          <w:rFonts w:ascii="仿宋" w:eastAsia="仿宋" w:hAnsi="仿宋" w:hint="eastAsia"/>
          <w:kern w:val="0"/>
          <w:sz w:val="30"/>
          <w:szCs w:val="30"/>
        </w:rPr>
        <w:t>六</w:t>
      </w:r>
      <w:r w:rsidRPr="00F13705">
        <w:rPr>
          <w:rFonts w:ascii="仿宋" w:eastAsia="仿宋" w:hAnsi="仿宋" w:hint="eastAsia"/>
          <w:kern w:val="0"/>
          <w:sz w:val="30"/>
          <w:szCs w:val="30"/>
        </w:rPr>
        <w:t>）</w:t>
      </w:r>
      <w:r w:rsidR="00FF3F85">
        <w:rPr>
          <w:rFonts w:ascii="仿宋" w:eastAsia="仿宋" w:hAnsi="仿宋" w:hint="eastAsia"/>
          <w:kern w:val="0"/>
          <w:sz w:val="30"/>
          <w:szCs w:val="30"/>
        </w:rPr>
        <w:t>团体</w:t>
      </w:r>
      <w:r w:rsidR="009C6512" w:rsidRPr="00F13705">
        <w:rPr>
          <w:rFonts w:ascii="仿宋" w:eastAsia="仿宋" w:hAnsi="仿宋" w:hint="eastAsia"/>
          <w:kern w:val="0"/>
          <w:sz w:val="30"/>
          <w:szCs w:val="30"/>
        </w:rPr>
        <w:t>标准审查会专家签字表决表（需要时）（见附件</w:t>
      </w:r>
      <w:r w:rsidR="009C6512">
        <w:rPr>
          <w:rFonts w:ascii="仿宋" w:eastAsia="仿宋" w:hAnsi="仿宋"/>
          <w:kern w:val="0"/>
          <w:sz w:val="30"/>
          <w:szCs w:val="30"/>
        </w:rPr>
        <w:t>6</w:t>
      </w:r>
      <w:r w:rsidR="009C6512" w:rsidRPr="00F13705">
        <w:rPr>
          <w:rFonts w:ascii="仿宋" w:eastAsia="仿宋" w:hAnsi="仿宋" w:hint="eastAsia"/>
          <w:kern w:val="0"/>
          <w:sz w:val="30"/>
          <w:szCs w:val="30"/>
        </w:rPr>
        <w:t>）</w:t>
      </w:r>
    </w:p>
    <w:p w14:paraId="142A41E3" w14:textId="77777777" w:rsidR="009C6512" w:rsidRPr="00F13705" w:rsidRDefault="00843F89" w:rsidP="009C6512">
      <w:pPr>
        <w:tabs>
          <w:tab w:val="left" w:pos="1920"/>
        </w:tabs>
        <w:spacing w:line="606" w:lineRule="exact"/>
        <w:ind w:rightChars="30" w:right="63" w:firstLineChars="200" w:firstLine="600"/>
        <w:rPr>
          <w:rFonts w:ascii="仿宋" w:eastAsia="仿宋" w:hAnsi="仿宋"/>
          <w:kern w:val="0"/>
          <w:sz w:val="30"/>
          <w:szCs w:val="30"/>
        </w:rPr>
      </w:pPr>
      <w:r>
        <w:rPr>
          <w:rFonts w:ascii="仿宋" w:eastAsia="仿宋" w:hAnsi="仿宋" w:hint="eastAsia"/>
          <w:kern w:val="0"/>
          <w:sz w:val="30"/>
          <w:szCs w:val="30"/>
        </w:rPr>
        <w:t>（七）报批表（见附件7）</w:t>
      </w:r>
      <w:r w:rsidR="009C6512" w:rsidRPr="00F13705">
        <w:rPr>
          <w:rFonts w:ascii="仿宋" w:eastAsia="仿宋" w:hAnsi="仿宋" w:hint="eastAsia"/>
          <w:kern w:val="0"/>
          <w:sz w:val="30"/>
          <w:szCs w:val="30"/>
        </w:rPr>
        <w:t>等。</w:t>
      </w:r>
    </w:p>
    <w:p w14:paraId="342E6ECB" w14:textId="77777777" w:rsidR="009C6512" w:rsidRDefault="009C6512" w:rsidP="009C6512">
      <w:pPr>
        <w:tabs>
          <w:tab w:val="left" w:pos="1920"/>
        </w:tabs>
        <w:spacing w:line="606" w:lineRule="exact"/>
        <w:ind w:rightChars="30" w:right="63" w:firstLineChars="200" w:firstLine="600"/>
        <w:rPr>
          <w:rFonts w:ascii="仿宋" w:eastAsia="仿宋" w:hAnsi="仿宋"/>
          <w:kern w:val="0"/>
          <w:sz w:val="30"/>
          <w:szCs w:val="30"/>
        </w:rPr>
      </w:pPr>
      <w:r w:rsidRPr="00F13705">
        <w:rPr>
          <w:rFonts w:ascii="仿宋" w:eastAsia="仿宋" w:hAnsi="仿宋" w:hint="eastAsia"/>
          <w:kern w:val="0"/>
          <w:sz w:val="30"/>
          <w:szCs w:val="30"/>
        </w:rPr>
        <w:t>上述材料报送纸质文本（各一份）和电子文档。</w:t>
      </w:r>
    </w:p>
    <w:p w14:paraId="745D269A" w14:textId="77777777" w:rsidR="00403506" w:rsidRDefault="00F77504" w:rsidP="00403506">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第二十</w:t>
      </w:r>
      <w:r w:rsidR="00403506" w:rsidRPr="003E3765">
        <w:rPr>
          <w:rFonts w:ascii="黑体" w:eastAsia="黑体" w:hAnsi="黑体" w:hint="eastAsia"/>
          <w:bCs/>
          <w:kern w:val="0"/>
          <w:sz w:val="30"/>
          <w:szCs w:val="30"/>
        </w:rPr>
        <w:t>六</w:t>
      </w:r>
      <w:r w:rsidRPr="003E3765">
        <w:rPr>
          <w:rFonts w:ascii="黑体" w:eastAsia="黑体" w:hAnsi="黑体" w:hint="eastAsia"/>
          <w:bCs/>
          <w:kern w:val="0"/>
          <w:sz w:val="30"/>
          <w:szCs w:val="30"/>
        </w:rPr>
        <w:t>条</w:t>
      </w:r>
      <w:r w:rsidR="00CC569C" w:rsidRPr="00B67EC9">
        <w:rPr>
          <w:rFonts w:ascii="仿宋_GB2312" w:hint="eastAsia"/>
          <w:b/>
          <w:kern w:val="0"/>
          <w:sz w:val="30"/>
          <w:szCs w:val="30"/>
        </w:rPr>
        <w:t xml:space="preserve">  </w:t>
      </w:r>
      <w:r w:rsidR="00403506">
        <w:rPr>
          <w:rFonts w:ascii="仿宋" w:eastAsia="仿宋" w:hAnsi="仿宋" w:hint="eastAsia"/>
          <w:kern w:val="0"/>
          <w:sz w:val="30"/>
          <w:szCs w:val="30"/>
        </w:rPr>
        <w:t>协会标准化工作小组</w:t>
      </w:r>
      <w:r w:rsidR="00403506" w:rsidRPr="00403506">
        <w:rPr>
          <w:rFonts w:ascii="仿宋" w:eastAsia="仿宋" w:hAnsi="仿宋" w:hint="eastAsia"/>
          <w:kern w:val="0"/>
          <w:sz w:val="30"/>
          <w:szCs w:val="30"/>
        </w:rPr>
        <w:t>对报批材料的完整性、规范性等进行审核后，在</w:t>
      </w:r>
      <w:r w:rsidR="00403506">
        <w:rPr>
          <w:rFonts w:ascii="仿宋" w:eastAsia="仿宋" w:hAnsi="仿宋" w:hint="eastAsia"/>
          <w:kern w:val="0"/>
          <w:sz w:val="30"/>
          <w:szCs w:val="30"/>
        </w:rPr>
        <w:t>协会官网予以</w:t>
      </w:r>
      <w:r w:rsidR="00403506" w:rsidRPr="00403506">
        <w:rPr>
          <w:rFonts w:ascii="仿宋" w:eastAsia="仿宋" w:hAnsi="仿宋" w:hint="eastAsia"/>
          <w:kern w:val="0"/>
          <w:sz w:val="30"/>
          <w:szCs w:val="30"/>
        </w:rPr>
        <w:t>公示</w:t>
      </w:r>
      <w:r w:rsidR="00403506">
        <w:rPr>
          <w:rFonts w:ascii="仿宋" w:eastAsia="仿宋" w:hAnsi="仿宋" w:hint="eastAsia"/>
          <w:kern w:val="0"/>
          <w:sz w:val="30"/>
          <w:szCs w:val="30"/>
        </w:rPr>
        <w:t>三十日</w:t>
      </w:r>
      <w:r w:rsidR="00403506" w:rsidRPr="00403506">
        <w:rPr>
          <w:rFonts w:ascii="仿宋" w:eastAsia="仿宋" w:hAnsi="仿宋" w:hint="eastAsia"/>
          <w:kern w:val="0"/>
          <w:sz w:val="30"/>
          <w:szCs w:val="30"/>
        </w:rPr>
        <w:t>，征求社会意见。</w:t>
      </w:r>
    </w:p>
    <w:p w14:paraId="349EDF60" w14:textId="77777777" w:rsidR="00403506" w:rsidRPr="00403506" w:rsidRDefault="00403506" w:rsidP="00403506">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kern w:val="0"/>
          <w:sz w:val="30"/>
          <w:szCs w:val="30"/>
        </w:rPr>
        <w:t>第二十七条</w:t>
      </w:r>
      <w:r>
        <w:rPr>
          <w:rFonts w:ascii="仿宋" w:eastAsia="仿宋" w:hAnsi="仿宋" w:hint="eastAsia"/>
          <w:kern w:val="0"/>
          <w:sz w:val="30"/>
          <w:szCs w:val="30"/>
        </w:rPr>
        <w:t xml:space="preserve"> </w:t>
      </w:r>
      <w:r>
        <w:rPr>
          <w:rFonts w:ascii="仿宋" w:eastAsia="仿宋" w:hAnsi="仿宋"/>
          <w:kern w:val="0"/>
          <w:sz w:val="30"/>
          <w:szCs w:val="30"/>
        </w:rPr>
        <w:t xml:space="preserve"> </w:t>
      </w:r>
      <w:r w:rsidRPr="00403506">
        <w:rPr>
          <w:rFonts w:ascii="仿宋" w:eastAsia="仿宋" w:hAnsi="仿宋" w:hint="eastAsia"/>
          <w:kern w:val="0"/>
          <w:sz w:val="30"/>
          <w:szCs w:val="30"/>
        </w:rPr>
        <w:t>标准报批稿经公示无异议或者异议不成立的，在公示结束之日起十五日内由</w:t>
      </w:r>
      <w:r>
        <w:rPr>
          <w:rFonts w:ascii="仿宋" w:eastAsia="仿宋" w:hAnsi="仿宋" w:hint="eastAsia"/>
          <w:kern w:val="0"/>
          <w:sz w:val="30"/>
          <w:szCs w:val="30"/>
        </w:rPr>
        <w:t>协会标准化工作小组</w:t>
      </w:r>
      <w:r w:rsidRPr="00403506">
        <w:rPr>
          <w:rFonts w:ascii="仿宋" w:eastAsia="仿宋" w:hAnsi="仿宋" w:hint="eastAsia"/>
          <w:kern w:val="0"/>
          <w:sz w:val="30"/>
          <w:szCs w:val="30"/>
        </w:rPr>
        <w:t>经统一编号后批准发布。</w:t>
      </w:r>
    </w:p>
    <w:p w14:paraId="4DEC4269" w14:textId="77777777" w:rsidR="003822A6" w:rsidRPr="00B67EC9" w:rsidRDefault="00F77504" w:rsidP="00403506">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第二十</w:t>
      </w:r>
      <w:r w:rsidR="00403506" w:rsidRPr="003E3765">
        <w:rPr>
          <w:rFonts w:ascii="黑体" w:eastAsia="黑体" w:hAnsi="黑体" w:hint="eastAsia"/>
          <w:bCs/>
          <w:kern w:val="0"/>
          <w:sz w:val="30"/>
          <w:szCs w:val="30"/>
        </w:rPr>
        <w:t>八</w:t>
      </w:r>
      <w:r w:rsidRPr="003E3765">
        <w:rPr>
          <w:rFonts w:ascii="黑体" w:eastAsia="黑体" w:hAnsi="黑体" w:hint="eastAsia"/>
          <w:bCs/>
          <w:kern w:val="0"/>
          <w:sz w:val="30"/>
          <w:szCs w:val="30"/>
        </w:rPr>
        <w:t>条</w:t>
      </w:r>
      <w:r w:rsidR="00CC569C" w:rsidRPr="00B67EC9">
        <w:rPr>
          <w:rFonts w:ascii="仿宋_GB2312" w:hint="eastAsia"/>
          <w:b/>
          <w:kern w:val="0"/>
          <w:sz w:val="30"/>
          <w:szCs w:val="30"/>
        </w:rPr>
        <w:t xml:space="preserve">  </w:t>
      </w:r>
      <w:r w:rsidRPr="00B67EC9">
        <w:rPr>
          <w:rFonts w:ascii="仿宋" w:eastAsia="仿宋" w:hAnsi="仿宋" w:hint="eastAsia"/>
          <w:kern w:val="0"/>
          <w:sz w:val="30"/>
          <w:szCs w:val="30"/>
        </w:rPr>
        <w:t>团体标准批准发布后，其著作权归协会所有，由协会负责团体标准的出版发行工作。</w:t>
      </w:r>
    </w:p>
    <w:p w14:paraId="7BBC9C7E" w14:textId="77777777" w:rsidR="003822A6" w:rsidRPr="00B67EC9" w:rsidRDefault="00F77504">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第二十</w:t>
      </w:r>
      <w:r w:rsidR="00403506" w:rsidRPr="003E3765">
        <w:rPr>
          <w:rFonts w:ascii="黑体" w:eastAsia="黑体" w:hAnsi="黑体" w:hint="eastAsia"/>
          <w:bCs/>
          <w:kern w:val="0"/>
          <w:sz w:val="30"/>
          <w:szCs w:val="30"/>
        </w:rPr>
        <w:t>九</w:t>
      </w:r>
      <w:r w:rsidRPr="003E3765">
        <w:rPr>
          <w:rFonts w:ascii="黑体" w:eastAsia="黑体" w:hAnsi="黑体" w:hint="eastAsia"/>
          <w:bCs/>
          <w:kern w:val="0"/>
          <w:sz w:val="30"/>
          <w:szCs w:val="30"/>
        </w:rPr>
        <w:t>条</w:t>
      </w:r>
      <w:r w:rsidR="00CC569C" w:rsidRPr="00B67EC9">
        <w:rPr>
          <w:rFonts w:ascii="仿宋_GB2312" w:hint="eastAsia"/>
          <w:b/>
          <w:kern w:val="0"/>
          <w:sz w:val="30"/>
          <w:szCs w:val="30"/>
        </w:rPr>
        <w:t xml:space="preserve">  </w:t>
      </w:r>
      <w:r w:rsidR="00FF3F85">
        <w:rPr>
          <w:rFonts w:ascii="仿宋" w:eastAsia="仿宋" w:hAnsi="仿宋" w:hint="eastAsia"/>
          <w:kern w:val="0"/>
          <w:sz w:val="30"/>
          <w:szCs w:val="30"/>
        </w:rPr>
        <w:t>团体</w:t>
      </w:r>
      <w:r w:rsidR="00403506" w:rsidRPr="00403506">
        <w:rPr>
          <w:rFonts w:ascii="仿宋" w:eastAsia="仿宋" w:hAnsi="仿宋" w:hint="eastAsia"/>
          <w:kern w:val="0"/>
          <w:sz w:val="30"/>
          <w:szCs w:val="30"/>
        </w:rPr>
        <w:t>标准的档案管理参照国家《标准档案管理办法》执行。</w:t>
      </w:r>
    </w:p>
    <w:p w14:paraId="0DCC92A0" w14:textId="77777777" w:rsidR="003822A6" w:rsidRPr="00B67EC9" w:rsidRDefault="003822A6">
      <w:pPr>
        <w:tabs>
          <w:tab w:val="left" w:pos="1920"/>
        </w:tabs>
        <w:spacing w:line="606" w:lineRule="exact"/>
        <w:ind w:rightChars="30" w:right="63" w:firstLineChars="200" w:firstLine="600"/>
        <w:rPr>
          <w:rFonts w:ascii="仿宋_GB2312"/>
          <w:kern w:val="0"/>
          <w:sz w:val="30"/>
          <w:szCs w:val="30"/>
        </w:rPr>
      </w:pPr>
    </w:p>
    <w:p w14:paraId="7C21B98C" w14:textId="77777777" w:rsidR="003822A6" w:rsidRPr="003E3765" w:rsidRDefault="00F77504">
      <w:pPr>
        <w:tabs>
          <w:tab w:val="left" w:pos="1920"/>
        </w:tabs>
        <w:spacing w:line="606" w:lineRule="exact"/>
        <w:ind w:rightChars="30" w:right="63" w:firstLineChars="200" w:firstLine="600"/>
        <w:jc w:val="center"/>
        <w:rPr>
          <w:rFonts w:ascii="黑体" w:eastAsia="黑体" w:hAnsi="黑体"/>
          <w:bCs/>
          <w:kern w:val="0"/>
          <w:sz w:val="30"/>
          <w:szCs w:val="30"/>
        </w:rPr>
      </w:pPr>
      <w:r w:rsidRPr="003E3765">
        <w:rPr>
          <w:rFonts w:ascii="黑体" w:eastAsia="黑体" w:hAnsi="黑体" w:hint="eastAsia"/>
          <w:bCs/>
          <w:kern w:val="0"/>
          <w:sz w:val="30"/>
          <w:szCs w:val="30"/>
        </w:rPr>
        <w:t>第</w:t>
      </w:r>
      <w:r w:rsidR="003E3765" w:rsidRPr="003E3765">
        <w:rPr>
          <w:rFonts w:ascii="黑体" w:eastAsia="黑体" w:hAnsi="黑体" w:hint="eastAsia"/>
          <w:bCs/>
          <w:kern w:val="0"/>
          <w:sz w:val="30"/>
          <w:szCs w:val="30"/>
        </w:rPr>
        <w:t>七</w:t>
      </w:r>
      <w:r w:rsidRPr="003E3765">
        <w:rPr>
          <w:rFonts w:ascii="黑体" w:eastAsia="黑体" w:hAnsi="黑体" w:hint="eastAsia"/>
          <w:bCs/>
          <w:kern w:val="0"/>
          <w:sz w:val="30"/>
          <w:szCs w:val="30"/>
        </w:rPr>
        <w:t>章  推广应用</w:t>
      </w:r>
    </w:p>
    <w:p w14:paraId="34D81D41" w14:textId="77777777" w:rsidR="003822A6" w:rsidRPr="00B67EC9" w:rsidRDefault="003822A6">
      <w:pPr>
        <w:tabs>
          <w:tab w:val="left" w:pos="1920"/>
        </w:tabs>
        <w:spacing w:line="606" w:lineRule="exact"/>
        <w:ind w:rightChars="30" w:right="63" w:firstLineChars="200" w:firstLine="600"/>
        <w:jc w:val="center"/>
        <w:rPr>
          <w:rFonts w:ascii="仿宋_GB2312"/>
          <w:kern w:val="0"/>
          <w:sz w:val="30"/>
          <w:szCs w:val="30"/>
        </w:rPr>
      </w:pPr>
    </w:p>
    <w:p w14:paraId="61E727F2" w14:textId="77777777" w:rsidR="003822A6" w:rsidRDefault="00F77504">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w:t>
      </w:r>
      <w:r w:rsidR="003E3765" w:rsidRPr="003E3765">
        <w:rPr>
          <w:rFonts w:ascii="黑体" w:eastAsia="黑体" w:hAnsi="黑体" w:hint="eastAsia"/>
          <w:bCs/>
          <w:kern w:val="0"/>
          <w:sz w:val="30"/>
          <w:szCs w:val="30"/>
        </w:rPr>
        <w:t>三十</w:t>
      </w:r>
      <w:r w:rsidRPr="003E3765">
        <w:rPr>
          <w:rFonts w:ascii="黑体" w:eastAsia="黑体" w:hAnsi="黑体" w:hint="eastAsia"/>
          <w:bCs/>
          <w:kern w:val="0"/>
          <w:sz w:val="30"/>
          <w:szCs w:val="30"/>
        </w:rPr>
        <w:t>条</w:t>
      </w:r>
      <w:r w:rsidR="00CC569C" w:rsidRPr="00B67EC9">
        <w:rPr>
          <w:rFonts w:ascii="仿宋_GB2312" w:hint="eastAsia"/>
          <w:b/>
          <w:kern w:val="0"/>
          <w:sz w:val="30"/>
          <w:szCs w:val="30"/>
        </w:rPr>
        <w:t xml:space="preserve">  </w:t>
      </w:r>
      <w:r w:rsidRPr="00B67EC9">
        <w:rPr>
          <w:rFonts w:ascii="仿宋" w:eastAsia="仿宋" w:hAnsi="仿宋" w:hint="eastAsia"/>
          <w:kern w:val="0"/>
          <w:sz w:val="30"/>
          <w:szCs w:val="30"/>
        </w:rPr>
        <w:t>对已发布的标准，协会适时统一组织对标准开展宣贯、培训和推广工作。</w:t>
      </w:r>
    </w:p>
    <w:p w14:paraId="7BF446E0" w14:textId="77777777" w:rsidR="003E3765" w:rsidRPr="00B67EC9" w:rsidRDefault="003E3765">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kern w:val="0"/>
          <w:sz w:val="30"/>
          <w:szCs w:val="30"/>
        </w:rPr>
        <w:t>第三十一条</w:t>
      </w:r>
      <w:r>
        <w:rPr>
          <w:rFonts w:ascii="仿宋" w:eastAsia="仿宋" w:hAnsi="仿宋" w:hint="eastAsia"/>
          <w:kern w:val="0"/>
          <w:sz w:val="30"/>
          <w:szCs w:val="30"/>
        </w:rPr>
        <w:t xml:space="preserve"> </w:t>
      </w:r>
      <w:r>
        <w:rPr>
          <w:rFonts w:ascii="仿宋" w:eastAsia="仿宋" w:hAnsi="仿宋"/>
          <w:kern w:val="0"/>
          <w:sz w:val="30"/>
          <w:szCs w:val="30"/>
        </w:rPr>
        <w:t xml:space="preserve"> </w:t>
      </w:r>
      <w:r>
        <w:rPr>
          <w:rFonts w:ascii="仿宋" w:eastAsia="仿宋" w:hAnsi="仿宋" w:hint="eastAsia"/>
          <w:kern w:val="0"/>
          <w:sz w:val="30"/>
          <w:szCs w:val="30"/>
        </w:rPr>
        <w:t>协会会员自愿</w:t>
      </w:r>
      <w:r w:rsidR="00FF3F85">
        <w:rPr>
          <w:rFonts w:ascii="仿宋" w:eastAsia="仿宋" w:hAnsi="仿宋" w:hint="eastAsia"/>
          <w:kern w:val="0"/>
          <w:sz w:val="30"/>
          <w:szCs w:val="30"/>
        </w:rPr>
        <w:t>执行</w:t>
      </w:r>
      <w:r>
        <w:rPr>
          <w:rFonts w:ascii="仿宋" w:eastAsia="仿宋" w:hAnsi="仿宋" w:hint="eastAsia"/>
          <w:kern w:val="0"/>
          <w:sz w:val="30"/>
          <w:szCs w:val="30"/>
        </w:rPr>
        <w:t>协会发布的团体标准。</w:t>
      </w:r>
    </w:p>
    <w:p w14:paraId="65500904" w14:textId="77777777" w:rsidR="003822A6" w:rsidRPr="00B67EC9" w:rsidRDefault="00F77504">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w:t>
      </w:r>
      <w:r w:rsidR="003E3765" w:rsidRPr="003E3765">
        <w:rPr>
          <w:rFonts w:ascii="黑体" w:eastAsia="黑体" w:hAnsi="黑体" w:hint="eastAsia"/>
          <w:bCs/>
          <w:kern w:val="0"/>
          <w:sz w:val="30"/>
          <w:szCs w:val="30"/>
        </w:rPr>
        <w:t>三十二</w:t>
      </w:r>
      <w:r w:rsidRPr="003E3765">
        <w:rPr>
          <w:rFonts w:ascii="黑体" w:eastAsia="黑体" w:hAnsi="黑体" w:hint="eastAsia"/>
          <w:bCs/>
          <w:kern w:val="0"/>
          <w:sz w:val="30"/>
          <w:szCs w:val="30"/>
        </w:rPr>
        <w:t>条</w:t>
      </w:r>
      <w:r w:rsidR="00CC569C" w:rsidRPr="00B67EC9">
        <w:rPr>
          <w:rFonts w:ascii="仿宋_GB2312" w:hint="eastAsia"/>
          <w:b/>
          <w:kern w:val="0"/>
          <w:sz w:val="30"/>
          <w:szCs w:val="30"/>
        </w:rPr>
        <w:t xml:space="preserve">  </w:t>
      </w:r>
      <w:r w:rsidRPr="00B67EC9">
        <w:rPr>
          <w:rFonts w:ascii="仿宋" w:eastAsia="仿宋" w:hAnsi="仿宋" w:hint="eastAsia"/>
          <w:kern w:val="0"/>
          <w:sz w:val="30"/>
          <w:szCs w:val="30"/>
        </w:rPr>
        <w:t>相关单位应及时反馈意见给协会秘书处或主要起草单</w:t>
      </w:r>
      <w:r w:rsidRPr="00B67EC9">
        <w:rPr>
          <w:rFonts w:ascii="仿宋" w:eastAsia="仿宋" w:hAnsi="仿宋" w:hint="eastAsia"/>
          <w:kern w:val="0"/>
          <w:sz w:val="30"/>
          <w:szCs w:val="30"/>
        </w:rPr>
        <w:lastRenderedPageBreak/>
        <w:t>位。标准主要起草单位和参与起草单位应跟踪标准的实施效果，收集相关信息，反馈实施情况，以便修订</w:t>
      </w:r>
      <w:r w:rsidR="008F24CA" w:rsidRPr="00B67EC9">
        <w:rPr>
          <w:rFonts w:ascii="仿宋" w:eastAsia="仿宋" w:hAnsi="仿宋" w:hint="eastAsia"/>
          <w:kern w:val="0"/>
          <w:sz w:val="30"/>
          <w:szCs w:val="30"/>
        </w:rPr>
        <w:t>完善</w:t>
      </w:r>
      <w:r w:rsidRPr="00B67EC9">
        <w:rPr>
          <w:rFonts w:ascii="仿宋" w:eastAsia="仿宋" w:hAnsi="仿宋" w:hint="eastAsia"/>
          <w:kern w:val="0"/>
          <w:sz w:val="30"/>
          <w:szCs w:val="30"/>
        </w:rPr>
        <w:t>。</w:t>
      </w:r>
    </w:p>
    <w:p w14:paraId="4A76D238" w14:textId="77777777" w:rsidR="003822A6" w:rsidRPr="00B67EC9" w:rsidRDefault="003822A6">
      <w:pPr>
        <w:tabs>
          <w:tab w:val="left" w:pos="1920"/>
        </w:tabs>
        <w:spacing w:line="606" w:lineRule="exact"/>
        <w:ind w:rightChars="30" w:right="63" w:firstLineChars="200" w:firstLine="600"/>
        <w:rPr>
          <w:rFonts w:ascii="仿宋" w:eastAsia="仿宋" w:hAnsi="仿宋"/>
          <w:kern w:val="0"/>
          <w:sz w:val="30"/>
          <w:szCs w:val="30"/>
        </w:rPr>
      </w:pPr>
    </w:p>
    <w:p w14:paraId="4B6B7A2C" w14:textId="77777777" w:rsidR="003822A6" w:rsidRPr="003E3765" w:rsidRDefault="00F77504" w:rsidP="00C60363">
      <w:pPr>
        <w:tabs>
          <w:tab w:val="left" w:pos="1920"/>
        </w:tabs>
        <w:spacing w:line="606" w:lineRule="exact"/>
        <w:ind w:rightChars="30" w:right="63" w:firstLineChars="200" w:firstLine="600"/>
        <w:jc w:val="center"/>
        <w:rPr>
          <w:rFonts w:ascii="黑体" w:eastAsia="黑体" w:hAnsi="黑体"/>
          <w:bCs/>
          <w:kern w:val="0"/>
          <w:sz w:val="30"/>
          <w:szCs w:val="30"/>
        </w:rPr>
      </w:pPr>
      <w:r w:rsidRPr="003E3765">
        <w:rPr>
          <w:rFonts w:ascii="黑体" w:eastAsia="黑体" w:hAnsi="黑体" w:hint="eastAsia"/>
          <w:bCs/>
          <w:kern w:val="0"/>
          <w:sz w:val="30"/>
          <w:szCs w:val="30"/>
        </w:rPr>
        <w:t>第</w:t>
      </w:r>
      <w:r w:rsidR="003E3765" w:rsidRPr="003E3765">
        <w:rPr>
          <w:rFonts w:ascii="黑体" w:eastAsia="黑体" w:hAnsi="黑体" w:hint="eastAsia"/>
          <w:bCs/>
          <w:kern w:val="0"/>
          <w:sz w:val="30"/>
          <w:szCs w:val="30"/>
        </w:rPr>
        <w:t>八</w:t>
      </w:r>
      <w:r w:rsidRPr="003E3765">
        <w:rPr>
          <w:rFonts w:ascii="黑体" w:eastAsia="黑体" w:hAnsi="黑体" w:hint="eastAsia"/>
          <w:bCs/>
          <w:kern w:val="0"/>
          <w:sz w:val="30"/>
          <w:szCs w:val="30"/>
        </w:rPr>
        <w:t>章</w:t>
      </w:r>
      <w:r w:rsidR="00C60363" w:rsidRPr="003E3765">
        <w:rPr>
          <w:rFonts w:ascii="黑体" w:eastAsia="黑体" w:hAnsi="黑体" w:hint="eastAsia"/>
          <w:bCs/>
          <w:kern w:val="0"/>
          <w:sz w:val="30"/>
          <w:szCs w:val="30"/>
        </w:rPr>
        <w:t xml:space="preserve">  </w:t>
      </w:r>
      <w:r w:rsidRPr="003E3765">
        <w:rPr>
          <w:rFonts w:ascii="黑体" w:eastAsia="黑体" w:hAnsi="黑体" w:hint="eastAsia"/>
          <w:bCs/>
          <w:kern w:val="0"/>
          <w:sz w:val="30"/>
          <w:szCs w:val="30"/>
        </w:rPr>
        <w:t>标准的复审</w:t>
      </w:r>
    </w:p>
    <w:p w14:paraId="753ABCED" w14:textId="77777777" w:rsidR="003822A6" w:rsidRPr="00B67EC9" w:rsidRDefault="003822A6">
      <w:pPr>
        <w:tabs>
          <w:tab w:val="left" w:pos="1920"/>
        </w:tabs>
        <w:spacing w:line="606" w:lineRule="exact"/>
        <w:ind w:rightChars="30" w:right="63" w:firstLineChars="200" w:firstLine="602"/>
        <w:jc w:val="center"/>
        <w:rPr>
          <w:rFonts w:asciiTheme="majorEastAsia" w:eastAsiaTheme="majorEastAsia" w:hAnsiTheme="majorEastAsia"/>
          <w:b/>
          <w:kern w:val="0"/>
          <w:sz w:val="30"/>
          <w:szCs w:val="30"/>
        </w:rPr>
      </w:pPr>
    </w:p>
    <w:p w14:paraId="696ED338" w14:textId="77777777" w:rsidR="003822A6" w:rsidRPr="00B67EC9" w:rsidRDefault="00F77504">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w:t>
      </w:r>
      <w:r w:rsidR="003E3765" w:rsidRPr="003E3765">
        <w:rPr>
          <w:rFonts w:ascii="黑体" w:eastAsia="黑体" w:hAnsi="黑体" w:hint="eastAsia"/>
          <w:bCs/>
          <w:kern w:val="0"/>
          <w:sz w:val="30"/>
          <w:szCs w:val="30"/>
        </w:rPr>
        <w:t>三十三</w:t>
      </w:r>
      <w:r w:rsidRPr="003E3765">
        <w:rPr>
          <w:rFonts w:ascii="黑体" w:eastAsia="黑体" w:hAnsi="黑体" w:hint="eastAsia"/>
          <w:bCs/>
          <w:kern w:val="0"/>
          <w:sz w:val="30"/>
          <w:szCs w:val="30"/>
        </w:rPr>
        <w:t>条</w:t>
      </w:r>
      <w:r w:rsidRPr="00B67EC9">
        <w:rPr>
          <w:rFonts w:asciiTheme="minorEastAsia" w:eastAsiaTheme="minorEastAsia" w:hAnsiTheme="minorEastAsia" w:hint="eastAsia"/>
          <w:b/>
          <w:kern w:val="0"/>
          <w:sz w:val="30"/>
          <w:szCs w:val="30"/>
        </w:rPr>
        <w:t xml:space="preserve">  </w:t>
      </w:r>
      <w:r w:rsidRPr="00B67EC9">
        <w:rPr>
          <w:rFonts w:ascii="仿宋" w:eastAsia="仿宋" w:hAnsi="仿宋" w:hint="eastAsia"/>
          <w:kern w:val="0"/>
          <w:sz w:val="30"/>
          <w:szCs w:val="30"/>
        </w:rPr>
        <w:t>标准发布实施后，由起草单位提出</w:t>
      </w:r>
      <w:r w:rsidR="00112BA6" w:rsidRPr="00B67EC9">
        <w:rPr>
          <w:rFonts w:ascii="仿宋" w:eastAsia="仿宋" w:hAnsi="仿宋" w:hint="eastAsia"/>
          <w:kern w:val="0"/>
          <w:sz w:val="30"/>
          <w:szCs w:val="30"/>
        </w:rPr>
        <w:t>复审，或</w:t>
      </w:r>
      <w:r w:rsidRPr="00B67EC9">
        <w:rPr>
          <w:rFonts w:ascii="仿宋" w:eastAsia="仿宋" w:hAnsi="仿宋" w:hint="eastAsia"/>
          <w:kern w:val="0"/>
          <w:sz w:val="30"/>
          <w:szCs w:val="30"/>
        </w:rPr>
        <w:t>协会根据</w:t>
      </w:r>
      <w:r w:rsidR="006D198B" w:rsidRPr="00B67EC9">
        <w:rPr>
          <w:rFonts w:ascii="仿宋" w:eastAsia="仿宋" w:hAnsi="仿宋" w:hint="eastAsia"/>
          <w:kern w:val="0"/>
          <w:sz w:val="30"/>
          <w:szCs w:val="30"/>
        </w:rPr>
        <w:t>相关单位和专家建议</w:t>
      </w:r>
      <w:r w:rsidR="00112BA6" w:rsidRPr="00B67EC9">
        <w:rPr>
          <w:rFonts w:ascii="仿宋" w:eastAsia="仿宋" w:hAnsi="仿宋" w:hint="eastAsia"/>
          <w:kern w:val="0"/>
          <w:sz w:val="30"/>
          <w:szCs w:val="30"/>
        </w:rPr>
        <w:t>，</w:t>
      </w:r>
      <w:r w:rsidR="006D198B" w:rsidRPr="00B67EC9">
        <w:rPr>
          <w:rFonts w:ascii="仿宋" w:eastAsia="仿宋" w:hAnsi="仿宋" w:hint="eastAsia"/>
          <w:kern w:val="0"/>
          <w:sz w:val="30"/>
          <w:szCs w:val="30"/>
        </w:rPr>
        <w:t>以及</w:t>
      </w:r>
      <w:r w:rsidRPr="00B67EC9">
        <w:rPr>
          <w:rFonts w:ascii="仿宋" w:eastAsia="仿宋" w:hAnsi="仿宋" w:hint="eastAsia"/>
          <w:kern w:val="0"/>
          <w:sz w:val="30"/>
          <w:szCs w:val="30"/>
        </w:rPr>
        <w:t>行业发展的实际需要，组织对标准进行复审和实施效果的评价。复审一般采取</w:t>
      </w:r>
      <w:r w:rsidR="00FF3F85">
        <w:rPr>
          <w:rFonts w:ascii="仿宋" w:eastAsia="仿宋" w:hAnsi="仿宋" w:hint="eastAsia"/>
          <w:kern w:val="0"/>
          <w:sz w:val="30"/>
          <w:szCs w:val="30"/>
        </w:rPr>
        <w:t>会议审查</w:t>
      </w:r>
      <w:r w:rsidRPr="00B67EC9">
        <w:rPr>
          <w:rFonts w:ascii="仿宋" w:eastAsia="仿宋" w:hAnsi="仿宋" w:hint="eastAsia"/>
          <w:kern w:val="0"/>
          <w:sz w:val="30"/>
          <w:szCs w:val="30"/>
        </w:rPr>
        <w:t>的方式，特殊情况下可采取函审的方式。复审周期一般不超过3年。</w:t>
      </w:r>
    </w:p>
    <w:p w14:paraId="5BAA06C0" w14:textId="77777777" w:rsidR="003822A6" w:rsidRPr="00B67EC9" w:rsidRDefault="00F77504" w:rsidP="00112BA6">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w:t>
      </w:r>
      <w:r w:rsidR="003E3765" w:rsidRPr="003E3765">
        <w:rPr>
          <w:rFonts w:ascii="黑体" w:eastAsia="黑体" w:hAnsi="黑体" w:hint="eastAsia"/>
          <w:bCs/>
          <w:kern w:val="0"/>
          <w:sz w:val="30"/>
          <w:szCs w:val="30"/>
        </w:rPr>
        <w:t>三十四</w:t>
      </w:r>
      <w:r w:rsidRPr="003E3765">
        <w:rPr>
          <w:rFonts w:ascii="黑体" w:eastAsia="黑体" w:hAnsi="黑体" w:hint="eastAsia"/>
          <w:bCs/>
          <w:kern w:val="0"/>
          <w:sz w:val="30"/>
          <w:szCs w:val="30"/>
        </w:rPr>
        <w:t>条</w:t>
      </w:r>
      <w:r w:rsidR="00CC569C" w:rsidRPr="00B67EC9">
        <w:rPr>
          <w:rFonts w:asciiTheme="minorEastAsia" w:eastAsiaTheme="minorEastAsia" w:hAnsiTheme="minorEastAsia" w:hint="eastAsia"/>
          <w:b/>
          <w:kern w:val="0"/>
          <w:sz w:val="30"/>
          <w:szCs w:val="30"/>
        </w:rPr>
        <w:t xml:space="preserve">  </w:t>
      </w:r>
      <w:r w:rsidRPr="00B67EC9">
        <w:rPr>
          <w:rFonts w:ascii="仿宋" w:eastAsia="仿宋" w:hAnsi="仿宋" w:hint="eastAsia"/>
          <w:kern w:val="0"/>
          <w:sz w:val="30"/>
          <w:szCs w:val="30"/>
        </w:rPr>
        <w:t>复审的内容包括：</w:t>
      </w:r>
    </w:p>
    <w:p w14:paraId="24D1D3CF" w14:textId="77777777" w:rsidR="003822A6" w:rsidRPr="00B67EC9" w:rsidRDefault="00F77504">
      <w:pPr>
        <w:tabs>
          <w:tab w:val="left" w:pos="1920"/>
        </w:tabs>
        <w:spacing w:line="606" w:lineRule="exact"/>
        <w:ind w:rightChars="30" w:right="63" w:firstLineChars="200" w:firstLine="600"/>
        <w:rPr>
          <w:rFonts w:ascii="仿宋" w:eastAsia="仿宋" w:hAnsi="仿宋"/>
          <w:kern w:val="0"/>
          <w:sz w:val="30"/>
          <w:szCs w:val="30"/>
        </w:rPr>
      </w:pPr>
      <w:r w:rsidRPr="00B67EC9">
        <w:rPr>
          <w:rFonts w:ascii="仿宋" w:eastAsia="仿宋" w:hAnsi="仿宋" w:hint="eastAsia"/>
          <w:kern w:val="0"/>
          <w:sz w:val="30"/>
          <w:szCs w:val="30"/>
        </w:rPr>
        <w:t>（一）标准实施情况的报告；</w:t>
      </w:r>
    </w:p>
    <w:p w14:paraId="20B780CC" w14:textId="77777777" w:rsidR="003822A6" w:rsidRPr="00B67EC9" w:rsidRDefault="00F77504">
      <w:pPr>
        <w:tabs>
          <w:tab w:val="left" w:pos="1920"/>
        </w:tabs>
        <w:spacing w:line="606" w:lineRule="exact"/>
        <w:ind w:rightChars="30" w:right="63" w:firstLineChars="200" w:firstLine="600"/>
        <w:rPr>
          <w:rFonts w:ascii="仿宋" w:eastAsia="仿宋" w:hAnsi="仿宋"/>
          <w:kern w:val="0"/>
          <w:sz w:val="30"/>
          <w:szCs w:val="30"/>
        </w:rPr>
      </w:pPr>
      <w:r w:rsidRPr="00B67EC9">
        <w:rPr>
          <w:rFonts w:ascii="仿宋" w:eastAsia="仿宋" w:hAnsi="仿宋" w:hint="eastAsia"/>
          <w:kern w:val="0"/>
          <w:sz w:val="30"/>
          <w:szCs w:val="30"/>
        </w:rPr>
        <w:t>（二）标准需要完善和修订的建议，或者继续有效、废止的理由和依据；</w:t>
      </w:r>
    </w:p>
    <w:p w14:paraId="3AD4C85C" w14:textId="77777777" w:rsidR="003822A6" w:rsidRPr="00B67EC9" w:rsidRDefault="00F77504">
      <w:pPr>
        <w:tabs>
          <w:tab w:val="left" w:pos="1920"/>
        </w:tabs>
        <w:spacing w:line="606" w:lineRule="exact"/>
        <w:ind w:rightChars="30" w:right="63" w:firstLineChars="200" w:firstLine="600"/>
        <w:rPr>
          <w:rFonts w:ascii="仿宋" w:eastAsia="仿宋" w:hAnsi="仿宋"/>
          <w:kern w:val="0"/>
          <w:sz w:val="30"/>
          <w:szCs w:val="30"/>
        </w:rPr>
      </w:pPr>
      <w:r w:rsidRPr="00B67EC9">
        <w:rPr>
          <w:rFonts w:ascii="仿宋" w:eastAsia="仿宋" w:hAnsi="仿宋" w:hint="eastAsia"/>
          <w:kern w:val="0"/>
          <w:sz w:val="30"/>
          <w:szCs w:val="30"/>
        </w:rPr>
        <w:t>（三）与标准及实施相关的其他情况。</w:t>
      </w:r>
    </w:p>
    <w:p w14:paraId="10173862" w14:textId="77777777" w:rsidR="003822A6" w:rsidRPr="00B67EC9" w:rsidRDefault="00F77504">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w:t>
      </w:r>
      <w:r w:rsidR="003E3765" w:rsidRPr="003E3765">
        <w:rPr>
          <w:rFonts w:ascii="黑体" w:eastAsia="黑体" w:hAnsi="黑体" w:hint="eastAsia"/>
          <w:bCs/>
          <w:kern w:val="0"/>
          <w:sz w:val="30"/>
          <w:szCs w:val="30"/>
        </w:rPr>
        <w:t>三十五</w:t>
      </w:r>
      <w:r w:rsidRPr="003E3765">
        <w:rPr>
          <w:rFonts w:ascii="黑体" w:eastAsia="黑体" w:hAnsi="黑体" w:hint="eastAsia"/>
          <w:bCs/>
          <w:kern w:val="0"/>
          <w:sz w:val="30"/>
          <w:szCs w:val="30"/>
        </w:rPr>
        <w:t>条</w:t>
      </w:r>
      <w:r w:rsidR="00CC569C" w:rsidRPr="00B67EC9">
        <w:rPr>
          <w:rFonts w:ascii="仿宋_GB2312" w:hint="eastAsia"/>
          <w:b/>
          <w:kern w:val="0"/>
          <w:sz w:val="30"/>
          <w:szCs w:val="30"/>
        </w:rPr>
        <w:t xml:space="preserve">  </w:t>
      </w:r>
      <w:r w:rsidRPr="00B67EC9">
        <w:rPr>
          <w:rFonts w:ascii="仿宋" w:eastAsia="仿宋" w:hAnsi="仿宋" w:hint="eastAsia"/>
          <w:kern w:val="0"/>
          <w:sz w:val="30"/>
          <w:szCs w:val="30"/>
        </w:rPr>
        <w:t>复审和评价由协会组织相关专业委员会、标准专家委员会、起草单位、相关机构等专家参加。根据复审和评价的结果，提出标准继续有效、予以修订或废</w:t>
      </w:r>
      <w:r w:rsidR="00112BA6" w:rsidRPr="00B67EC9">
        <w:rPr>
          <w:rFonts w:ascii="仿宋" w:eastAsia="仿宋" w:hAnsi="仿宋" w:hint="eastAsia"/>
          <w:kern w:val="0"/>
          <w:sz w:val="30"/>
          <w:szCs w:val="30"/>
        </w:rPr>
        <w:t>止</w:t>
      </w:r>
      <w:r w:rsidRPr="00B67EC9">
        <w:rPr>
          <w:rFonts w:ascii="仿宋" w:eastAsia="仿宋" w:hAnsi="仿宋" w:hint="eastAsia"/>
          <w:kern w:val="0"/>
          <w:sz w:val="30"/>
          <w:szCs w:val="30"/>
        </w:rPr>
        <w:t>的复审结论。</w:t>
      </w:r>
    </w:p>
    <w:p w14:paraId="65DABB9A" w14:textId="77777777" w:rsidR="003822A6" w:rsidRPr="00B67EC9" w:rsidRDefault="00F77504">
      <w:pPr>
        <w:tabs>
          <w:tab w:val="left" w:pos="1920"/>
        </w:tabs>
        <w:spacing w:line="606" w:lineRule="exact"/>
        <w:ind w:rightChars="30" w:right="63" w:firstLine="600"/>
        <w:rPr>
          <w:rFonts w:ascii="仿宋" w:eastAsia="仿宋" w:hAnsi="仿宋"/>
          <w:kern w:val="0"/>
          <w:sz w:val="30"/>
          <w:szCs w:val="30"/>
        </w:rPr>
      </w:pPr>
      <w:r w:rsidRPr="003E3765">
        <w:rPr>
          <w:rFonts w:ascii="黑体" w:eastAsia="黑体" w:hAnsi="黑体" w:hint="eastAsia"/>
          <w:bCs/>
          <w:kern w:val="0"/>
          <w:sz w:val="30"/>
          <w:szCs w:val="30"/>
        </w:rPr>
        <w:t>第三十</w:t>
      </w:r>
      <w:r w:rsidR="003E3765" w:rsidRPr="003E3765">
        <w:rPr>
          <w:rFonts w:ascii="黑体" w:eastAsia="黑体" w:hAnsi="黑体" w:hint="eastAsia"/>
          <w:bCs/>
          <w:kern w:val="0"/>
          <w:sz w:val="30"/>
          <w:szCs w:val="30"/>
        </w:rPr>
        <w:t>六</w:t>
      </w:r>
      <w:r w:rsidRPr="003E3765">
        <w:rPr>
          <w:rFonts w:ascii="黑体" w:eastAsia="黑体" w:hAnsi="黑体" w:hint="eastAsia"/>
          <w:bCs/>
          <w:kern w:val="0"/>
          <w:sz w:val="30"/>
          <w:szCs w:val="30"/>
        </w:rPr>
        <w:t>条</w:t>
      </w:r>
      <w:r w:rsidR="00CC569C" w:rsidRPr="00B67EC9">
        <w:rPr>
          <w:rFonts w:ascii="仿宋_GB2312" w:hint="eastAsia"/>
          <w:b/>
          <w:kern w:val="0"/>
          <w:sz w:val="30"/>
          <w:szCs w:val="30"/>
        </w:rPr>
        <w:t xml:space="preserve">  </w:t>
      </w:r>
      <w:r w:rsidRPr="00B67EC9">
        <w:rPr>
          <w:rFonts w:ascii="仿宋" w:eastAsia="仿宋" w:hAnsi="仿宋" w:hint="eastAsia"/>
          <w:kern w:val="0"/>
          <w:sz w:val="30"/>
          <w:szCs w:val="30"/>
        </w:rPr>
        <w:t>协会根据团体标准复审和评价结论</w:t>
      </w:r>
      <w:r w:rsidR="003332E8" w:rsidRPr="00B67EC9">
        <w:rPr>
          <w:rFonts w:ascii="仿宋" w:eastAsia="仿宋" w:hAnsi="仿宋" w:hint="eastAsia"/>
          <w:kern w:val="0"/>
          <w:sz w:val="30"/>
          <w:szCs w:val="30"/>
        </w:rPr>
        <w:t>，</w:t>
      </w:r>
      <w:r w:rsidRPr="00B67EC9">
        <w:rPr>
          <w:rFonts w:ascii="仿宋" w:eastAsia="仿宋" w:hAnsi="仿宋" w:hint="eastAsia"/>
          <w:kern w:val="0"/>
          <w:sz w:val="30"/>
          <w:szCs w:val="30"/>
        </w:rPr>
        <w:t>在山东省特种设备协会网站上公布</w:t>
      </w:r>
      <w:r w:rsidR="003332E8" w:rsidRPr="00B67EC9">
        <w:rPr>
          <w:rFonts w:ascii="仿宋" w:eastAsia="仿宋" w:hAnsi="仿宋" w:hint="eastAsia"/>
          <w:kern w:val="0"/>
          <w:sz w:val="30"/>
          <w:szCs w:val="30"/>
        </w:rPr>
        <w:t>团体标准继续有效、修订或废止的决定</w:t>
      </w:r>
      <w:r w:rsidRPr="00B67EC9">
        <w:rPr>
          <w:rFonts w:ascii="仿宋" w:eastAsia="仿宋" w:hAnsi="仿宋" w:hint="eastAsia"/>
          <w:kern w:val="0"/>
          <w:sz w:val="30"/>
          <w:szCs w:val="30"/>
        </w:rPr>
        <w:t>。</w:t>
      </w:r>
    </w:p>
    <w:p w14:paraId="135BDF09" w14:textId="77777777" w:rsidR="003822A6" w:rsidRPr="00B67EC9" w:rsidRDefault="003822A6">
      <w:pPr>
        <w:tabs>
          <w:tab w:val="left" w:pos="1920"/>
        </w:tabs>
        <w:spacing w:line="606" w:lineRule="exact"/>
        <w:ind w:rightChars="30" w:right="63" w:firstLine="600"/>
        <w:rPr>
          <w:rFonts w:ascii="仿宋" w:eastAsia="仿宋" w:hAnsi="仿宋"/>
          <w:kern w:val="0"/>
          <w:sz w:val="30"/>
          <w:szCs w:val="30"/>
        </w:rPr>
      </w:pPr>
    </w:p>
    <w:p w14:paraId="468818D0" w14:textId="77777777" w:rsidR="003822A6" w:rsidRPr="00B67EC9" w:rsidRDefault="00F77504">
      <w:pPr>
        <w:tabs>
          <w:tab w:val="left" w:pos="1920"/>
        </w:tabs>
        <w:spacing w:line="606" w:lineRule="exact"/>
        <w:ind w:rightChars="30" w:right="63"/>
        <w:jc w:val="center"/>
        <w:rPr>
          <w:rFonts w:ascii="黑体" w:eastAsia="黑体" w:hAnsi="黑体"/>
          <w:b/>
          <w:kern w:val="0"/>
          <w:sz w:val="30"/>
          <w:szCs w:val="30"/>
        </w:rPr>
      </w:pPr>
      <w:r w:rsidRPr="00B67EC9">
        <w:rPr>
          <w:rFonts w:ascii="黑体" w:eastAsia="黑体" w:hAnsi="黑体" w:hint="eastAsia"/>
          <w:b/>
          <w:kern w:val="0"/>
          <w:sz w:val="30"/>
          <w:szCs w:val="30"/>
        </w:rPr>
        <w:t>第六章  附则</w:t>
      </w:r>
    </w:p>
    <w:p w14:paraId="6E2CB468" w14:textId="77777777" w:rsidR="003822A6" w:rsidRPr="00B67EC9" w:rsidRDefault="003822A6">
      <w:pPr>
        <w:tabs>
          <w:tab w:val="left" w:pos="1920"/>
        </w:tabs>
        <w:spacing w:line="606" w:lineRule="exact"/>
        <w:ind w:rightChars="30" w:right="63" w:firstLineChars="200" w:firstLine="602"/>
        <w:rPr>
          <w:rFonts w:ascii="仿宋_GB2312"/>
          <w:b/>
          <w:kern w:val="0"/>
          <w:sz w:val="30"/>
          <w:szCs w:val="30"/>
        </w:rPr>
      </w:pPr>
    </w:p>
    <w:p w14:paraId="4411F99C" w14:textId="77777777" w:rsidR="003822A6" w:rsidRPr="00B67EC9" w:rsidRDefault="00F77504">
      <w:pPr>
        <w:tabs>
          <w:tab w:val="left" w:pos="1920"/>
        </w:tabs>
        <w:spacing w:line="606" w:lineRule="exact"/>
        <w:ind w:rightChars="30" w:right="63" w:firstLineChars="200" w:firstLine="600"/>
        <w:rPr>
          <w:rFonts w:ascii="仿宋" w:eastAsia="仿宋" w:hAnsi="仿宋"/>
          <w:kern w:val="0"/>
          <w:sz w:val="30"/>
          <w:szCs w:val="30"/>
        </w:rPr>
      </w:pPr>
      <w:r w:rsidRPr="003E3765">
        <w:rPr>
          <w:rFonts w:ascii="黑体" w:eastAsia="黑体" w:hAnsi="黑体" w:hint="eastAsia"/>
          <w:bCs/>
          <w:kern w:val="0"/>
          <w:sz w:val="30"/>
          <w:szCs w:val="30"/>
        </w:rPr>
        <w:t>第三十</w:t>
      </w:r>
      <w:r w:rsidR="003E3765" w:rsidRPr="003E3765">
        <w:rPr>
          <w:rFonts w:ascii="黑体" w:eastAsia="黑体" w:hAnsi="黑体" w:hint="eastAsia"/>
          <w:bCs/>
          <w:kern w:val="0"/>
          <w:sz w:val="30"/>
          <w:szCs w:val="30"/>
        </w:rPr>
        <w:t>七</w:t>
      </w:r>
      <w:r w:rsidRPr="003E3765">
        <w:rPr>
          <w:rFonts w:ascii="黑体" w:eastAsia="黑体" w:hAnsi="黑体" w:hint="eastAsia"/>
          <w:bCs/>
          <w:kern w:val="0"/>
          <w:sz w:val="30"/>
          <w:szCs w:val="30"/>
        </w:rPr>
        <w:t>条</w:t>
      </w:r>
      <w:r w:rsidR="00CC569C" w:rsidRPr="00B67EC9">
        <w:rPr>
          <w:rFonts w:ascii="仿宋_GB2312" w:hint="eastAsia"/>
          <w:b/>
          <w:kern w:val="0"/>
          <w:sz w:val="30"/>
          <w:szCs w:val="30"/>
        </w:rPr>
        <w:t xml:space="preserve">  </w:t>
      </w:r>
      <w:r w:rsidRPr="00B67EC9">
        <w:rPr>
          <w:rFonts w:ascii="仿宋" w:eastAsia="仿宋" w:hAnsi="仿宋" w:hint="eastAsia"/>
          <w:kern w:val="0"/>
          <w:sz w:val="30"/>
          <w:szCs w:val="30"/>
        </w:rPr>
        <w:t xml:space="preserve">本办法由山东省特种设备协会负责解释。 </w:t>
      </w:r>
    </w:p>
    <w:p w14:paraId="00A1AB05" w14:textId="77777777" w:rsidR="003822A6" w:rsidRPr="00B67EC9" w:rsidRDefault="00F77504">
      <w:pPr>
        <w:tabs>
          <w:tab w:val="left" w:pos="1920"/>
        </w:tabs>
        <w:spacing w:line="606" w:lineRule="exact"/>
        <w:ind w:rightChars="30" w:right="63" w:firstLineChars="200" w:firstLine="600"/>
        <w:rPr>
          <w:rFonts w:ascii="仿宋_GB2312"/>
          <w:kern w:val="0"/>
          <w:sz w:val="30"/>
          <w:szCs w:val="30"/>
        </w:rPr>
      </w:pPr>
      <w:r w:rsidRPr="003E3765">
        <w:rPr>
          <w:rFonts w:ascii="黑体" w:eastAsia="黑体" w:hAnsi="黑体" w:hint="eastAsia"/>
          <w:bCs/>
          <w:kern w:val="0"/>
          <w:sz w:val="30"/>
          <w:szCs w:val="30"/>
        </w:rPr>
        <w:lastRenderedPageBreak/>
        <w:t>第三十</w:t>
      </w:r>
      <w:r w:rsidR="003E3765" w:rsidRPr="003E3765">
        <w:rPr>
          <w:rFonts w:ascii="黑体" w:eastAsia="黑体" w:hAnsi="黑体" w:hint="eastAsia"/>
          <w:bCs/>
          <w:kern w:val="0"/>
          <w:sz w:val="30"/>
          <w:szCs w:val="30"/>
        </w:rPr>
        <w:t>八</w:t>
      </w:r>
      <w:r w:rsidRPr="003E3765">
        <w:rPr>
          <w:rFonts w:ascii="黑体" w:eastAsia="黑体" w:hAnsi="黑体" w:hint="eastAsia"/>
          <w:bCs/>
          <w:kern w:val="0"/>
          <w:sz w:val="30"/>
          <w:szCs w:val="30"/>
        </w:rPr>
        <w:t>条</w:t>
      </w:r>
      <w:r w:rsidR="00CC569C" w:rsidRPr="00B67EC9">
        <w:rPr>
          <w:rFonts w:ascii="仿宋_GB2312" w:hint="eastAsia"/>
          <w:b/>
          <w:kern w:val="0"/>
          <w:sz w:val="30"/>
          <w:szCs w:val="30"/>
        </w:rPr>
        <w:t xml:space="preserve">  </w:t>
      </w:r>
      <w:r w:rsidRPr="00B67EC9">
        <w:rPr>
          <w:rFonts w:ascii="仿宋" w:eastAsia="仿宋" w:hAnsi="仿宋" w:hint="eastAsia"/>
          <w:kern w:val="0"/>
          <w:sz w:val="30"/>
          <w:szCs w:val="30"/>
        </w:rPr>
        <w:t>本办法自发布之日起施行。</w:t>
      </w:r>
    </w:p>
    <w:p w14:paraId="552A8E05" w14:textId="77777777" w:rsidR="003822A6" w:rsidRPr="00B67EC9" w:rsidRDefault="003822A6">
      <w:pPr>
        <w:tabs>
          <w:tab w:val="left" w:pos="1920"/>
        </w:tabs>
        <w:spacing w:line="606" w:lineRule="exact"/>
        <w:ind w:rightChars="30" w:right="63" w:firstLineChars="200" w:firstLine="600"/>
        <w:rPr>
          <w:rFonts w:ascii="仿宋_GB2312"/>
          <w:kern w:val="0"/>
          <w:sz w:val="30"/>
          <w:szCs w:val="30"/>
        </w:rPr>
      </w:pPr>
    </w:p>
    <w:p w14:paraId="5C97404A" w14:textId="77777777" w:rsidR="00196CCD" w:rsidRDefault="00F77504">
      <w:pPr>
        <w:tabs>
          <w:tab w:val="left" w:pos="1920"/>
        </w:tabs>
        <w:spacing w:line="606" w:lineRule="exact"/>
        <w:ind w:rightChars="30" w:right="63" w:firstLineChars="200" w:firstLine="600"/>
        <w:rPr>
          <w:rFonts w:ascii="仿宋_GB2312"/>
          <w:kern w:val="0"/>
          <w:sz w:val="30"/>
          <w:szCs w:val="30"/>
        </w:rPr>
      </w:pPr>
      <w:r w:rsidRPr="00B67EC9">
        <w:rPr>
          <w:rFonts w:ascii="仿宋_GB2312" w:hint="eastAsia"/>
          <w:kern w:val="0"/>
          <w:sz w:val="30"/>
          <w:szCs w:val="30"/>
        </w:rPr>
        <w:t>附件：</w:t>
      </w:r>
      <w:r w:rsidR="00E73E22" w:rsidRPr="00B67EC9">
        <w:rPr>
          <w:rFonts w:ascii="仿宋_GB2312" w:hint="eastAsia"/>
          <w:kern w:val="0"/>
          <w:sz w:val="30"/>
          <w:szCs w:val="30"/>
        </w:rPr>
        <w:t xml:space="preserve"> </w:t>
      </w:r>
    </w:p>
    <w:p w14:paraId="318A4075" w14:textId="77777777" w:rsidR="003822A6" w:rsidRPr="00B67EC9" w:rsidRDefault="002812D9" w:rsidP="00196CCD">
      <w:pPr>
        <w:tabs>
          <w:tab w:val="left" w:pos="1920"/>
        </w:tabs>
        <w:spacing w:line="606" w:lineRule="exact"/>
        <w:ind w:rightChars="30" w:right="63" w:firstLineChars="500" w:firstLine="1500"/>
        <w:rPr>
          <w:rFonts w:ascii="仿宋" w:eastAsia="仿宋" w:hAnsi="仿宋"/>
          <w:kern w:val="0"/>
          <w:sz w:val="30"/>
          <w:szCs w:val="30"/>
        </w:rPr>
      </w:pPr>
      <w:r w:rsidRPr="00B67EC9">
        <w:rPr>
          <w:rFonts w:ascii="仿宋" w:eastAsia="仿宋" w:hAnsi="仿宋" w:hint="eastAsia"/>
          <w:kern w:val="0"/>
          <w:sz w:val="30"/>
          <w:szCs w:val="30"/>
        </w:rPr>
        <w:t>1</w:t>
      </w:r>
      <w:r w:rsidR="00D602F7" w:rsidRPr="00B67EC9">
        <w:rPr>
          <w:rFonts w:ascii="仿宋" w:eastAsia="仿宋" w:hAnsi="仿宋" w:hint="eastAsia"/>
          <w:kern w:val="0"/>
          <w:sz w:val="30"/>
          <w:szCs w:val="30"/>
        </w:rPr>
        <w:t>.</w:t>
      </w:r>
      <w:r w:rsidR="00F77504" w:rsidRPr="00B67EC9">
        <w:rPr>
          <w:rFonts w:ascii="仿宋" w:eastAsia="仿宋" w:hAnsi="仿宋" w:hint="eastAsia"/>
          <w:kern w:val="0"/>
          <w:sz w:val="30"/>
          <w:szCs w:val="30"/>
        </w:rPr>
        <w:t>团体标准立项申请报告</w:t>
      </w:r>
    </w:p>
    <w:p w14:paraId="1FD79FB9" w14:textId="77777777" w:rsidR="0069065E" w:rsidRPr="00B67EC9" w:rsidRDefault="00F77504" w:rsidP="00E73E22">
      <w:pPr>
        <w:tabs>
          <w:tab w:val="left" w:pos="1920"/>
        </w:tabs>
        <w:spacing w:line="606" w:lineRule="exact"/>
        <w:ind w:rightChars="30" w:right="63" w:firstLineChars="500" w:firstLine="1500"/>
        <w:rPr>
          <w:rFonts w:ascii="仿宋" w:eastAsia="仿宋" w:hAnsi="仿宋"/>
          <w:kern w:val="0"/>
          <w:sz w:val="30"/>
          <w:szCs w:val="30"/>
        </w:rPr>
      </w:pPr>
      <w:r w:rsidRPr="00B67EC9">
        <w:rPr>
          <w:rFonts w:ascii="仿宋" w:eastAsia="仿宋" w:hAnsi="仿宋" w:hint="eastAsia"/>
          <w:kern w:val="0"/>
          <w:sz w:val="30"/>
          <w:szCs w:val="30"/>
        </w:rPr>
        <w:t>2</w:t>
      </w:r>
      <w:r w:rsidR="00D602F7" w:rsidRPr="00B67EC9">
        <w:rPr>
          <w:rFonts w:ascii="仿宋" w:eastAsia="仿宋" w:hAnsi="仿宋" w:hint="eastAsia"/>
          <w:kern w:val="0"/>
          <w:sz w:val="30"/>
          <w:szCs w:val="30"/>
        </w:rPr>
        <w:t>.</w:t>
      </w:r>
      <w:r w:rsidR="00E73E22" w:rsidRPr="00B67EC9">
        <w:rPr>
          <w:rFonts w:ascii="仿宋" w:eastAsia="仿宋" w:hAnsi="仿宋" w:hint="eastAsia"/>
          <w:kern w:val="0"/>
          <w:sz w:val="30"/>
          <w:szCs w:val="30"/>
        </w:rPr>
        <w:t>团体标准</w:t>
      </w:r>
      <w:r w:rsidR="00442654">
        <w:rPr>
          <w:rFonts w:ascii="仿宋" w:eastAsia="仿宋" w:hAnsi="仿宋" w:hint="eastAsia"/>
          <w:kern w:val="0"/>
          <w:sz w:val="30"/>
          <w:szCs w:val="30"/>
        </w:rPr>
        <w:t>征求意见汇总处理表</w:t>
      </w:r>
    </w:p>
    <w:p w14:paraId="2E17402B" w14:textId="77777777" w:rsidR="003822A6" w:rsidRPr="00B67EC9" w:rsidRDefault="0069065E" w:rsidP="0069065E">
      <w:pPr>
        <w:tabs>
          <w:tab w:val="left" w:pos="1920"/>
        </w:tabs>
        <w:spacing w:line="606" w:lineRule="exact"/>
        <w:ind w:rightChars="30" w:right="63" w:firstLineChars="500" w:firstLine="1500"/>
        <w:rPr>
          <w:rFonts w:ascii="仿宋" w:eastAsia="仿宋" w:hAnsi="仿宋"/>
          <w:kern w:val="0"/>
          <w:sz w:val="30"/>
          <w:szCs w:val="30"/>
        </w:rPr>
      </w:pPr>
      <w:r w:rsidRPr="00B67EC9">
        <w:rPr>
          <w:rFonts w:ascii="仿宋" w:eastAsia="仿宋" w:hAnsi="仿宋" w:hint="eastAsia"/>
          <w:kern w:val="0"/>
          <w:sz w:val="30"/>
          <w:szCs w:val="30"/>
        </w:rPr>
        <w:t>3.</w:t>
      </w:r>
      <w:r w:rsidR="00442654" w:rsidRPr="00B67EC9">
        <w:rPr>
          <w:rFonts w:ascii="仿宋" w:eastAsia="仿宋" w:hAnsi="仿宋" w:hint="eastAsia"/>
          <w:kern w:val="0"/>
          <w:sz w:val="30"/>
          <w:szCs w:val="30"/>
        </w:rPr>
        <w:t>团体</w:t>
      </w:r>
      <w:r w:rsidR="00442654" w:rsidRPr="00B67EC9">
        <w:rPr>
          <w:rFonts w:ascii="仿宋" w:eastAsia="仿宋" w:hAnsi="仿宋"/>
          <w:kern w:val="0"/>
          <w:sz w:val="30"/>
          <w:szCs w:val="30"/>
        </w:rPr>
        <w:t>标准审查</w:t>
      </w:r>
      <w:r w:rsidR="00442654">
        <w:rPr>
          <w:rFonts w:ascii="仿宋" w:eastAsia="仿宋" w:hAnsi="仿宋" w:hint="eastAsia"/>
          <w:kern w:val="0"/>
          <w:sz w:val="30"/>
          <w:szCs w:val="30"/>
        </w:rPr>
        <w:t>专家建议名单</w:t>
      </w:r>
    </w:p>
    <w:p w14:paraId="4D0581CB" w14:textId="77777777" w:rsidR="003822A6" w:rsidRDefault="0069065E">
      <w:pPr>
        <w:tabs>
          <w:tab w:val="left" w:pos="1920"/>
        </w:tabs>
        <w:spacing w:line="606" w:lineRule="exact"/>
        <w:ind w:rightChars="30" w:right="63" w:firstLineChars="500" w:firstLine="1500"/>
        <w:rPr>
          <w:rFonts w:ascii="仿宋" w:eastAsia="仿宋" w:hAnsi="仿宋"/>
          <w:kern w:val="0"/>
          <w:sz w:val="30"/>
          <w:szCs w:val="30"/>
        </w:rPr>
      </w:pPr>
      <w:r w:rsidRPr="00B67EC9">
        <w:rPr>
          <w:rFonts w:ascii="仿宋" w:eastAsia="仿宋" w:hAnsi="仿宋" w:hint="eastAsia"/>
          <w:kern w:val="0"/>
          <w:sz w:val="30"/>
          <w:szCs w:val="30"/>
        </w:rPr>
        <w:t>4</w:t>
      </w:r>
      <w:r w:rsidR="00D602F7" w:rsidRPr="00B67EC9">
        <w:rPr>
          <w:rFonts w:ascii="仿宋" w:eastAsia="仿宋" w:hAnsi="仿宋" w:hint="eastAsia"/>
          <w:kern w:val="0"/>
          <w:sz w:val="30"/>
          <w:szCs w:val="30"/>
        </w:rPr>
        <w:t>.</w:t>
      </w:r>
      <w:r w:rsidR="00CB047F" w:rsidRPr="00B67EC9">
        <w:rPr>
          <w:rFonts w:ascii="仿宋" w:eastAsia="仿宋" w:hAnsi="仿宋" w:hint="eastAsia"/>
          <w:kern w:val="0"/>
          <w:sz w:val="30"/>
          <w:szCs w:val="30"/>
        </w:rPr>
        <w:t>团体</w:t>
      </w:r>
      <w:r w:rsidR="00CB047F" w:rsidRPr="00B67EC9">
        <w:rPr>
          <w:rFonts w:ascii="仿宋" w:eastAsia="仿宋" w:hAnsi="仿宋"/>
          <w:kern w:val="0"/>
          <w:sz w:val="30"/>
          <w:szCs w:val="30"/>
        </w:rPr>
        <w:t>标准审查</w:t>
      </w:r>
      <w:r w:rsidR="00CB047F">
        <w:rPr>
          <w:rFonts w:ascii="仿宋" w:eastAsia="仿宋" w:hAnsi="仿宋" w:hint="eastAsia"/>
          <w:kern w:val="0"/>
          <w:sz w:val="30"/>
          <w:szCs w:val="30"/>
        </w:rPr>
        <w:t>专家名单</w:t>
      </w:r>
    </w:p>
    <w:p w14:paraId="67513038" w14:textId="77777777" w:rsidR="00CB047F" w:rsidRPr="00B67EC9" w:rsidRDefault="00CB047F">
      <w:pPr>
        <w:tabs>
          <w:tab w:val="left" w:pos="1920"/>
        </w:tabs>
        <w:spacing w:line="606" w:lineRule="exact"/>
        <w:ind w:rightChars="30" w:right="63" w:firstLineChars="500" w:firstLine="1500"/>
        <w:rPr>
          <w:rFonts w:ascii="仿宋" w:eastAsia="仿宋" w:hAnsi="仿宋"/>
          <w:kern w:val="0"/>
          <w:sz w:val="30"/>
          <w:szCs w:val="30"/>
        </w:rPr>
      </w:pPr>
      <w:r>
        <w:rPr>
          <w:rFonts w:ascii="仿宋" w:eastAsia="仿宋" w:hAnsi="仿宋" w:hint="eastAsia"/>
          <w:kern w:val="0"/>
          <w:sz w:val="30"/>
          <w:szCs w:val="30"/>
        </w:rPr>
        <w:t>5.团体标准审查修改意见处理结果汇总表</w:t>
      </w:r>
    </w:p>
    <w:p w14:paraId="30B3CEA1" w14:textId="77777777" w:rsidR="003822A6" w:rsidRPr="00B67EC9" w:rsidRDefault="00CB047F">
      <w:pPr>
        <w:tabs>
          <w:tab w:val="left" w:pos="1920"/>
        </w:tabs>
        <w:spacing w:line="606" w:lineRule="exact"/>
        <w:ind w:rightChars="30" w:right="63" w:firstLineChars="500" w:firstLine="1500"/>
        <w:rPr>
          <w:rFonts w:ascii="仿宋" w:eastAsia="仿宋" w:hAnsi="仿宋"/>
          <w:kern w:val="0"/>
          <w:sz w:val="30"/>
          <w:szCs w:val="30"/>
        </w:rPr>
      </w:pPr>
      <w:r>
        <w:rPr>
          <w:rFonts w:ascii="仿宋" w:eastAsia="仿宋" w:hAnsi="仿宋" w:hint="eastAsia"/>
          <w:kern w:val="0"/>
          <w:sz w:val="30"/>
          <w:szCs w:val="30"/>
        </w:rPr>
        <w:t>6</w:t>
      </w:r>
      <w:r w:rsidR="00D602F7" w:rsidRPr="00B67EC9">
        <w:rPr>
          <w:rFonts w:ascii="仿宋" w:eastAsia="仿宋" w:hAnsi="仿宋" w:hint="eastAsia"/>
          <w:kern w:val="0"/>
          <w:sz w:val="30"/>
          <w:szCs w:val="30"/>
        </w:rPr>
        <w:t>.</w:t>
      </w:r>
      <w:r w:rsidR="00F77504" w:rsidRPr="00B67EC9">
        <w:rPr>
          <w:rFonts w:ascii="仿宋" w:eastAsia="仿宋" w:hAnsi="仿宋" w:hint="eastAsia"/>
          <w:kern w:val="0"/>
          <w:sz w:val="30"/>
          <w:szCs w:val="30"/>
        </w:rPr>
        <w:t>团体标准审查会专家签字表决表</w:t>
      </w:r>
    </w:p>
    <w:p w14:paraId="7D0ABABF" w14:textId="77777777" w:rsidR="003822A6" w:rsidRPr="00B67EC9" w:rsidRDefault="00CB047F">
      <w:pPr>
        <w:tabs>
          <w:tab w:val="left" w:pos="1920"/>
        </w:tabs>
        <w:spacing w:line="606" w:lineRule="exact"/>
        <w:ind w:rightChars="30" w:right="63" w:firstLineChars="500" w:firstLine="1500"/>
        <w:rPr>
          <w:rFonts w:ascii="仿宋" w:eastAsia="仿宋" w:hAnsi="仿宋"/>
          <w:kern w:val="0"/>
          <w:sz w:val="30"/>
          <w:szCs w:val="30"/>
        </w:rPr>
      </w:pPr>
      <w:r>
        <w:rPr>
          <w:rFonts w:ascii="仿宋" w:eastAsia="仿宋" w:hAnsi="仿宋" w:hint="eastAsia"/>
          <w:kern w:val="0"/>
          <w:sz w:val="30"/>
          <w:szCs w:val="30"/>
        </w:rPr>
        <w:t>7</w:t>
      </w:r>
      <w:r w:rsidR="00D602F7" w:rsidRPr="00B67EC9">
        <w:rPr>
          <w:rFonts w:ascii="仿宋" w:eastAsia="仿宋" w:hAnsi="仿宋" w:hint="eastAsia"/>
          <w:kern w:val="0"/>
          <w:sz w:val="30"/>
          <w:szCs w:val="30"/>
        </w:rPr>
        <w:t>.</w:t>
      </w:r>
      <w:r w:rsidR="00F77504" w:rsidRPr="00B67EC9">
        <w:rPr>
          <w:rFonts w:ascii="仿宋" w:eastAsia="仿宋" w:hAnsi="仿宋" w:hint="eastAsia"/>
          <w:kern w:val="0"/>
          <w:sz w:val="30"/>
          <w:szCs w:val="30"/>
        </w:rPr>
        <w:t>团体标准报批表</w:t>
      </w:r>
    </w:p>
    <w:p w14:paraId="1FAB1D70" w14:textId="77777777" w:rsidR="003822A6" w:rsidRPr="00B67EC9" w:rsidRDefault="003822A6">
      <w:pPr>
        <w:rPr>
          <w:kern w:val="0"/>
          <w:sz w:val="30"/>
          <w:szCs w:val="30"/>
        </w:rPr>
      </w:pPr>
    </w:p>
    <w:p w14:paraId="02950278" w14:textId="77777777" w:rsidR="003822A6" w:rsidRPr="00B67EC9" w:rsidRDefault="003822A6">
      <w:pPr>
        <w:jc w:val="left"/>
        <w:rPr>
          <w:rFonts w:ascii="黑体" w:eastAsia="黑体" w:hAnsi="宋体"/>
          <w:kern w:val="0"/>
          <w:sz w:val="30"/>
          <w:szCs w:val="30"/>
        </w:rPr>
        <w:sectPr w:rsidR="003822A6" w:rsidRPr="00B67EC9" w:rsidSect="00A63F77">
          <w:footerReference w:type="default" r:id="rId9"/>
          <w:pgSz w:w="11906" w:h="16838"/>
          <w:pgMar w:top="1418" w:right="1134" w:bottom="1418" w:left="1134" w:header="851" w:footer="992" w:gutter="0"/>
          <w:cols w:space="720"/>
          <w:docGrid w:type="linesAndChars" w:linePitch="312"/>
        </w:sectPr>
      </w:pPr>
    </w:p>
    <w:p w14:paraId="298C7296" w14:textId="77777777" w:rsidR="003822A6" w:rsidRPr="00B67EC9" w:rsidRDefault="003822A6">
      <w:pPr>
        <w:spacing w:line="360" w:lineRule="auto"/>
        <w:rPr>
          <w:rFonts w:ascii="黑体" w:eastAsia="黑体" w:hAnsi="宋体"/>
          <w:kern w:val="0"/>
          <w:sz w:val="30"/>
          <w:szCs w:val="30"/>
        </w:rPr>
      </w:pPr>
    </w:p>
    <w:p w14:paraId="0C14B8CB" w14:textId="77777777" w:rsidR="003822A6" w:rsidRPr="00B67EC9" w:rsidRDefault="003822A6">
      <w:pPr>
        <w:spacing w:line="360" w:lineRule="auto"/>
        <w:rPr>
          <w:rFonts w:ascii="黑体" w:eastAsia="黑体" w:hAnsi="宋体"/>
          <w:kern w:val="0"/>
          <w:sz w:val="30"/>
          <w:szCs w:val="30"/>
        </w:rPr>
      </w:pPr>
    </w:p>
    <w:p w14:paraId="1201F521" w14:textId="77777777" w:rsidR="003822A6" w:rsidRPr="00B67EC9" w:rsidRDefault="003822A6">
      <w:pPr>
        <w:spacing w:line="360" w:lineRule="auto"/>
        <w:rPr>
          <w:rFonts w:ascii="黑体" w:eastAsia="黑体" w:hAnsi="宋体"/>
          <w:kern w:val="0"/>
          <w:sz w:val="30"/>
          <w:szCs w:val="30"/>
        </w:rPr>
      </w:pPr>
    </w:p>
    <w:p w14:paraId="70259AFF" w14:textId="77777777" w:rsidR="003822A6" w:rsidRPr="00B67EC9" w:rsidRDefault="003822A6">
      <w:pPr>
        <w:spacing w:line="360" w:lineRule="auto"/>
        <w:rPr>
          <w:rFonts w:ascii="黑体" w:eastAsia="黑体" w:hAnsi="宋体"/>
          <w:kern w:val="0"/>
          <w:sz w:val="30"/>
          <w:szCs w:val="30"/>
        </w:rPr>
      </w:pPr>
    </w:p>
    <w:p w14:paraId="6DB828B0" w14:textId="77777777" w:rsidR="003822A6" w:rsidRPr="00B67EC9" w:rsidRDefault="003822A6">
      <w:pPr>
        <w:spacing w:line="360" w:lineRule="auto"/>
        <w:rPr>
          <w:rFonts w:ascii="黑体" w:eastAsia="黑体" w:hAnsi="宋体"/>
          <w:kern w:val="0"/>
          <w:sz w:val="30"/>
          <w:szCs w:val="30"/>
        </w:rPr>
      </w:pPr>
    </w:p>
    <w:p w14:paraId="4CFDD21C" w14:textId="77777777" w:rsidR="003822A6" w:rsidRPr="00B67EC9" w:rsidRDefault="00F77504">
      <w:pPr>
        <w:spacing w:line="360" w:lineRule="auto"/>
        <w:rPr>
          <w:rFonts w:ascii="黑体" w:eastAsia="黑体" w:hAnsi="宋体"/>
          <w:kern w:val="0"/>
          <w:sz w:val="30"/>
          <w:szCs w:val="30"/>
        </w:rPr>
      </w:pPr>
      <w:r w:rsidRPr="00B67EC9">
        <w:rPr>
          <w:rFonts w:ascii="黑体" w:eastAsia="黑体" w:hAnsi="宋体" w:hint="eastAsia"/>
          <w:kern w:val="0"/>
          <w:sz w:val="30"/>
          <w:szCs w:val="30"/>
        </w:rPr>
        <w:br w:type="page"/>
      </w:r>
    </w:p>
    <w:p w14:paraId="407264D9" w14:textId="77777777" w:rsidR="003822A6" w:rsidRPr="00B67EC9" w:rsidRDefault="00F77504">
      <w:pPr>
        <w:spacing w:line="360" w:lineRule="auto"/>
        <w:rPr>
          <w:rFonts w:ascii="黑体" w:eastAsia="黑体" w:hAnsi="Calibri"/>
          <w:strike/>
          <w:kern w:val="0"/>
          <w:sz w:val="30"/>
          <w:szCs w:val="30"/>
        </w:rPr>
      </w:pPr>
      <w:r w:rsidRPr="00B67EC9">
        <w:rPr>
          <w:rFonts w:ascii="黑体" w:eastAsia="黑体" w:hAnsi="宋体" w:hint="eastAsia"/>
          <w:kern w:val="0"/>
          <w:sz w:val="30"/>
          <w:szCs w:val="30"/>
        </w:rPr>
        <w:lastRenderedPageBreak/>
        <w:t>附件1</w:t>
      </w:r>
    </w:p>
    <w:p w14:paraId="7F93A927" w14:textId="77777777" w:rsidR="003822A6" w:rsidRPr="00B67EC9" w:rsidRDefault="003822A6">
      <w:pPr>
        <w:jc w:val="left"/>
        <w:rPr>
          <w:rFonts w:ascii="黑体" w:eastAsia="黑体" w:hAnsi="宋体"/>
          <w:kern w:val="0"/>
          <w:sz w:val="30"/>
          <w:szCs w:val="30"/>
        </w:rPr>
      </w:pPr>
    </w:p>
    <w:p w14:paraId="5ECD3294" w14:textId="77777777" w:rsidR="003822A6" w:rsidRPr="00B67EC9" w:rsidRDefault="00F77504">
      <w:pPr>
        <w:spacing w:line="360" w:lineRule="auto"/>
        <w:jc w:val="center"/>
        <w:rPr>
          <w:rFonts w:ascii="方正小标宋简体" w:eastAsia="方正小标宋简体" w:hAnsi="宋体"/>
          <w:kern w:val="0"/>
          <w:sz w:val="30"/>
          <w:szCs w:val="30"/>
        </w:rPr>
      </w:pPr>
      <w:r w:rsidRPr="00B67EC9">
        <w:rPr>
          <w:rFonts w:ascii="方正小标宋简体" w:eastAsia="方正小标宋简体" w:hAnsi="宋体" w:hint="eastAsia"/>
          <w:kern w:val="0"/>
          <w:sz w:val="30"/>
          <w:szCs w:val="30"/>
        </w:rPr>
        <w:t>团体标准立项申请报告</w:t>
      </w:r>
    </w:p>
    <w:p w14:paraId="011A49E3" w14:textId="77777777" w:rsidR="003822A6" w:rsidRPr="00B67EC9" w:rsidRDefault="003822A6">
      <w:pPr>
        <w:spacing w:line="360" w:lineRule="auto"/>
        <w:jc w:val="center"/>
        <w:rPr>
          <w:rFonts w:ascii="方正小标宋简体" w:eastAsia="方正小标宋简体" w:hAnsi="宋体"/>
          <w:kern w:val="0"/>
          <w:sz w:val="30"/>
          <w:szCs w:val="30"/>
        </w:rPr>
      </w:pPr>
    </w:p>
    <w:p w14:paraId="68912F14" w14:textId="77777777" w:rsidR="003822A6" w:rsidRPr="00B67EC9" w:rsidRDefault="003822A6">
      <w:pPr>
        <w:spacing w:line="360" w:lineRule="auto"/>
        <w:jc w:val="center"/>
        <w:rPr>
          <w:rFonts w:ascii="方正小标宋简体" w:eastAsia="方正小标宋简体" w:hAnsi="宋体"/>
          <w:kern w:val="0"/>
          <w:sz w:val="30"/>
          <w:szCs w:val="30"/>
        </w:rPr>
      </w:pPr>
    </w:p>
    <w:p w14:paraId="24C7F327" w14:textId="77777777" w:rsidR="003822A6" w:rsidRPr="00B67EC9" w:rsidRDefault="00F77504">
      <w:pPr>
        <w:spacing w:line="360" w:lineRule="auto"/>
        <w:ind w:firstLineChars="300" w:firstLine="900"/>
        <w:jc w:val="left"/>
        <w:rPr>
          <w:rFonts w:ascii="仿宋" w:eastAsia="仿宋" w:hAnsi="仿宋" w:cs="仿宋"/>
          <w:kern w:val="0"/>
          <w:sz w:val="30"/>
          <w:szCs w:val="30"/>
          <w:u w:val="single"/>
        </w:rPr>
      </w:pPr>
      <w:r w:rsidRPr="00B67EC9">
        <w:rPr>
          <w:rFonts w:ascii="仿宋" w:eastAsia="仿宋" w:hAnsi="仿宋" w:cs="仿宋" w:hint="eastAsia"/>
          <w:kern w:val="0"/>
          <w:sz w:val="30"/>
          <w:szCs w:val="30"/>
        </w:rPr>
        <w:t>项目名称：</w:t>
      </w:r>
      <w:r w:rsidR="00A758C8" w:rsidRPr="00B67EC9">
        <w:rPr>
          <w:rFonts w:ascii="仿宋" w:eastAsia="仿宋" w:hAnsi="仿宋" w:cs="仿宋" w:hint="eastAsia"/>
          <w:kern w:val="0"/>
          <w:sz w:val="30"/>
          <w:szCs w:val="30"/>
          <w:u w:val="single"/>
        </w:rPr>
        <w:t xml:space="preserve">                       </w:t>
      </w:r>
    </w:p>
    <w:p w14:paraId="25C7D8CA" w14:textId="77777777" w:rsidR="003822A6" w:rsidRPr="00B67EC9" w:rsidRDefault="00F77504">
      <w:pPr>
        <w:spacing w:line="360" w:lineRule="auto"/>
        <w:ind w:firstLineChars="300" w:firstLine="900"/>
        <w:jc w:val="left"/>
        <w:rPr>
          <w:rFonts w:ascii="仿宋" w:eastAsia="仿宋" w:hAnsi="仿宋" w:cs="仿宋"/>
          <w:kern w:val="0"/>
          <w:sz w:val="30"/>
          <w:szCs w:val="30"/>
        </w:rPr>
      </w:pPr>
      <w:r w:rsidRPr="00B67EC9">
        <w:rPr>
          <w:rFonts w:ascii="仿宋" w:eastAsia="仿宋" w:hAnsi="仿宋" w:cs="仿宋" w:hint="eastAsia"/>
          <w:kern w:val="0"/>
          <w:sz w:val="30"/>
          <w:szCs w:val="30"/>
        </w:rPr>
        <w:t xml:space="preserve">项目类型：制定□   修订□  </w:t>
      </w:r>
    </w:p>
    <w:p w14:paraId="7ED48B01" w14:textId="77777777" w:rsidR="003822A6" w:rsidRPr="00B67EC9" w:rsidRDefault="009262B0" w:rsidP="009262B0">
      <w:pPr>
        <w:spacing w:line="360" w:lineRule="auto"/>
        <w:ind w:firstLineChars="300" w:firstLine="900"/>
        <w:jc w:val="left"/>
        <w:rPr>
          <w:rFonts w:ascii="仿宋" w:eastAsia="仿宋" w:hAnsi="仿宋" w:cs="仿宋"/>
          <w:kern w:val="0"/>
          <w:sz w:val="30"/>
          <w:szCs w:val="30"/>
          <w:u w:val="single"/>
        </w:rPr>
      </w:pPr>
      <w:r w:rsidRPr="00B67EC9">
        <w:rPr>
          <w:rFonts w:ascii="仿宋" w:eastAsia="仿宋" w:hAnsi="仿宋" w:cs="仿宋" w:hint="eastAsia"/>
          <w:kern w:val="0"/>
          <w:sz w:val="30"/>
          <w:szCs w:val="30"/>
        </w:rPr>
        <w:t>申请单位:</w:t>
      </w:r>
      <w:r w:rsidR="00A758C8" w:rsidRPr="00B67EC9">
        <w:rPr>
          <w:rFonts w:ascii="仿宋" w:eastAsia="仿宋" w:hAnsi="仿宋" w:cs="仿宋" w:hint="eastAsia"/>
          <w:kern w:val="0"/>
          <w:sz w:val="30"/>
          <w:szCs w:val="30"/>
          <w:u w:val="single"/>
        </w:rPr>
        <w:t xml:space="preserve">                        </w:t>
      </w:r>
      <w:r w:rsidR="00A758C8" w:rsidRPr="00B67EC9">
        <w:rPr>
          <w:rFonts w:ascii="仿宋" w:eastAsia="仿宋" w:hAnsi="仿宋" w:cs="仿宋" w:hint="eastAsia"/>
          <w:kern w:val="0"/>
          <w:sz w:val="30"/>
          <w:szCs w:val="30"/>
        </w:rPr>
        <w:t>(盖章)</w:t>
      </w:r>
    </w:p>
    <w:p w14:paraId="3AE5AC76" w14:textId="77777777" w:rsidR="003822A6" w:rsidRPr="00B67EC9" w:rsidRDefault="009262B0">
      <w:pPr>
        <w:spacing w:line="360" w:lineRule="auto"/>
        <w:ind w:firstLineChars="300" w:firstLine="900"/>
        <w:jc w:val="left"/>
        <w:rPr>
          <w:rFonts w:ascii="仿宋" w:eastAsia="仿宋" w:hAnsi="仿宋" w:cs="仿宋"/>
          <w:kern w:val="0"/>
          <w:sz w:val="30"/>
          <w:szCs w:val="30"/>
          <w:u w:val="single"/>
        </w:rPr>
      </w:pPr>
      <w:r w:rsidRPr="00B67EC9">
        <w:rPr>
          <w:rFonts w:ascii="仿宋" w:eastAsia="仿宋" w:hAnsi="仿宋" w:cs="仿宋" w:hint="eastAsia"/>
          <w:kern w:val="0"/>
          <w:sz w:val="30"/>
          <w:szCs w:val="30"/>
        </w:rPr>
        <w:t>被修订标准号：</w:t>
      </w:r>
      <w:r w:rsidR="00A758C8" w:rsidRPr="00B67EC9">
        <w:rPr>
          <w:rFonts w:ascii="仿宋" w:eastAsia="仿宋" w:hAnsi="仿宋" w:cs="仿宋" w:hint="eastAsia"/>
          <w:kern w:val="0"/>
          <w:sz w:val="30"/>
          <w:szCs w:val="30"/>
          <w:u w:val="single"/>
        </w:rPr>
        <w:t xml:space="preserve">                   </w:t>
      </w:r>
    </w:p>
    <w:p w14:paraId="1815F187" w14:textId="77777777" w:rsidR="003822A6" w:rsidRPr="00B67EC9" w:rsidRDefault="003822A6">
      <w:pPr>
        <w:spacing w:line="360" w:lineRule="auto"/>
        <w:ind w:firstLineChars="300" w:firstLine="900"/>
        <w:jc w:val="left"/>
        <w:rPr>
          <w:rFonts w:ascii="仿宋" w:eastAsia="仿宋" w:hAnsi="仿宋" w:cs="仿宋"/>
          <w:kern w:val="0"/>
          <w:sz w:val="30"/>
          <w:szCs w:val="30"/>
        </w:rPr>
      </w:pPr>
    </w:p>
    <w:p w14:paraId="1CDF8689" w14:textId="77777777" w:rsidR="003822A6" w:rsidRPr="00B67EC9" w:rsidRDefault="003822A6">
      <w:pPr>
        <w:spacing w:line="360" w:lineRule="auto"/>
        <w:ind w:firstLineChars="300" w:firstLine="900"/>
        <w:jc w:val="left"/>
        <w:rPr>
          <w:rFonts w:ascii="仿宋" w:eastAsia="仿宋" w:hAnsi="仿宋" w:cs="仿宋"/>
          <w:kern w:val="0"/>
          <w:sz w:val="30"/>
          <w:szCs w:val="30"/>
        </w:rPr>
      </w:pPr>
    </w:p>
    <w:p w14:paraId="4638FBFA" w14:textId="77777777" w:rsidR="009262B0" w:rsidRPr="00B67EC9" w:rsidRDefault="009262B0">
      <w:pPr>
        <w:spacing w:line="360" w:lineRule="auto"/>
        <w:ind w:firstLineChars="300" w:firstLine="900"/>
        <w:jc w:val="left"/>
        <w:rPr>
          <w:rFonts w:ascii="仿宋" w:eastAsia="仿宋" w:hAnsi="仿宋" w:cs="仿宋"/>
          <w:kern w:val="0"/>
          <w:sz w:val="30"/>
          <w:szCs w:val="30"/>
        </w:rPr>
      </w:pPr>
    </w:p>
    <w:p w14:paraId="1327873B" w14:textId="77777777" w:rsidR="009262B0" w:rsidRPr="00B67EC9" w:rsidRDefault="009262B0">
      <w:pPr>
        <w:spacing w:line="360" w:lineRule="auto"/>
        <w:ind w:firstLineChars="300" w:firstLine="900"/>
        <w:jc w:val="left"/>
        <w:rPr>
          <w:rFonts w:ascii="仿宋" w:eastAsia="仿宋" w:hAnsi="仿宋" w:cs="仿宋"/>
          <w:kern w:val="0"/>
          <w:sz w:val="30"/>
          <w:szCs w:val="30"/>
        </w:rPr>
      </w:pPr>
    </w:p>
    <w:p w14:paraId="6E7B9B00" w14:textId="77777777" w:rsidR="003822A6" w:rsidRPr="00B67EC9" w:rsidRDefault="003822A6">
      <w:pPr>
        <w:spacing w:line="360" w:lineRule="auto"/>
        <w:ind w:firstLineChars="300" w:firstLine="900"/>
        <w:jc w:val="left"/>
        <w:rPr>
          <w:rFonts w:ascii="仿宋" w:eastAsia="仿宋" w:hAnsi="仿宋" w:cs="仿宋"/>
          <w:kern w:val="0"/>
          <w:sz w:val="30"/>
          <w:szCs w:val="30"/>
        </w:rPr>
      </w:pPr>
    </w:p>
    <w:p w14:paraId="16F65486" w14:textId="77777777" w:rsidR="003822A6" w:rsidRPr="00B67EC9" w:rsidRDefault="003822A6">
      <w:pPr>
        <w:spacing w:line="360" w:lineRule="auto"/>
        <w:ind w:firstLineChars="300" w:firstLine="900"/>
        <w:jc w:val="left"/>
        <w:rPr>
          <w:rFonts w:ascii="仿宋" w:eastAsia="仿宋" w:hAnsi="仿宋" w:cs="仿宋"/>
          <w:kern w:val="0"/>
          <w:sz w:val="30"/>
          <w:szCs w:val="30"/>
        </w:rPr>
      </w:pPr>
    </w:p>
    <w:p w14:paraId="03156689" w14:textId="77777777" w:rsidR="003822A6" w:rsidRPr="00B67EC9" w:rsidRDefault="003822A6">
      <w:pPr>
        <w:spacing w:line="360" w:lineRule="auto"/>
        <w:ind w:firstLineChars="300" w:firstLine="900"/>
        <w:jc w:val="left"/>
        <w:rPr>
          <w:rFonts w:ascii="仿宋" w:eastAsia="仿宋" w:hAnsi="仿宋" w:cs="仿宋"/>
          <w:kern w:val="0"/>
          <w:sz w:val="30"/>
          <w:szCs w:val="30"/>
        </w:rPr>
      </w:pPr>
    </w:p>
    <w:p w14:paraId="670B3EAE" w14:textId="77777777" w:rsidR="003822A6" w:rsidRPr="00B67EC9" w:rsidRDefault="00F77504">
      <w:pPr>
        <w:spacing w:line="360" w:lineRule="auto"/>
        <w:jc w:val="center"/>
        <w:rPr>
          <w:rFonts w:ascii="仿宋" w:eastAsia="仿宋" w:hAnsi="仿宋" w:cs="仿宋"/>
          <w:kern w:val="0"/>
          <w:sz w:val="30"/>
          <w:szCs w:val="30"/>
        </w:rPr>
      </w:pPr>
      <w:r w:rsidRPr="00B67EC9">
        <w:rPr>
          <w:rFonts w:ascii="仿宋" w:eastAsia="仿宋" w:hAnsi="仿宋" w:cs="仿宋" w:hint="eastAsia"/>
          <w:kern w:val="0"/>
          <w:sz w:val="30"/>
          <w:szCs w:val="30"/>
        </w:rPr>
        <w:t>山东省特种设备协会</w:t>
      </w:r>
      <w:r w:rsidR="009262B0" w:rsidRPr="00B67EC9">
        <w:rPr>
          <w:rFonts w:ascii="仿宋" w:eastAsia="仿宋" w:hAnsi="仿宋" w:cs="仿宋" w:hint="eastAsia"/>
          <w:kern w:val="0"/>
          <w:sz w:val="30"/>
          <w:szCs w:val="30"/>
        </w:rPr>
        <w:t>制</w:t>
      </w:r>
    </w:p>
    <w:p w14:paraId="357079CC" w14:textId="77777777" w:rsidR="00196CCD" w:rsidRDefault="00196CCD">
      <w:pPr>
        <w:spacing w:line="360" w:lineRule="auto"/>
        <w:jc w:val="center"/>
        <w:rPr>
          <w:rFonts w:ascii="仿宋" w:eastAsia="仿宋" w:hAnsi="仿宋" w:cs="仿宋"/>
          <w:kern w:val="0"/>
          <w:sz w:val="30"/>
          <w:szCs w:val="30"/>
        </w:rPr>
      </w:pPr>
    </w:p>
    <w:p w14:paraId="36FD56C2" w14:textId="77777777" w:rsidR="003822A6" w:rsidRPr="00B67EC9" w:rsidRDefault="00F77504">
      <w:pPr>
        <w:spacing w:line="360" w:lineRule="auto"/>
        <w:jc w:val="center"/>
        <w:rPr>
          <w:rFonts w:ascii="仿宋" w:eastAsia="仿宋" w:hAnsi="仿宋" w:cs="仿宋"/>
          <w:kern w:val="0"/>
          <w:sz w:val="30"/>
          <w:szCs w:val="30"/>
        </w:rPr>
      </w:pPr>
      <w:r w:rsidRPr="00B67EC9">
        <w:rPr>
          <w:rFonts w:ascii="仿宋" w:eastAsia="仿宋" w:hAnsi="仿宋" w:cs="仿宋" w:hint="eastAsia"/>
          <w:kern w:val="0"/>
          <w:sz w:val="30"/>
          <w:szCs w:val="30"/>
        </w:rPr>
        <w:t>申请日期：    年   月  日</w:t>
      </w:r>
    </w:p>
    <w:p w14:paraId="2FF62D8A" w14:textId="77777777" w:rsidR="003822A6" w:rsidRPr="00B67EC9" w:rsidRDefault="003822A6">
      <w:pPr>
        <w:spacing w:line="360" w:lineRule="auto"/>
        <w:jc w:val="center"/>
        <w:rPr>
          <w:rFonts w:ascii="仿宋" w:eastAsia="仿宋" w:hAnsi="仿宋" w:cs="仿宋"/>
          <w:kern w:val="0"/>
          <w:sz w:val="30"/>
          <w:szCs w:val="30"/>
        </w:rPr>
      </w:pPr>
    </w:p>
    <w:p w14:paraId="123DD18A" w14:textId="77777777" w:rsidR="003822A6" w:rsidRPr="00B67EC9" w:rsidRDefault="003822A6">
      <w:pPr>
        <w:spacing w:line="360" w:lineRule="auto"/>
        <w:jc w:val="center"/>
        <w:rPr>
          <w:rFonts w:ascii="方正小标宋简体" w:eastAsia="方正小标宋简体" w:hAnsi="宋体"/>
          <w:kern w:val="0"/>
          <w:sz w:val="30"/>
          <w:szCs w:val="30"/>
        </w:rPr>
      </w:pPr>
    </w:p>
    <w:tbl>
      <w:tblPr>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tblCellMar>
        <w:tblLook w:val="04A0" w:firstRow="1" w:lastRow="0" w:firstColumn="1" w:lastColumn="0" w:noHBand="0" w:noVBand="1"/>
      </w:tblPr>
      <w:tblGrid>
        <w:gridCol w:w="9274"/>
      </w:tblGrid>
      <w:tr w:rsidR="003822A6" w:rsidRPr="00B67EC9" w14:paraId="7D55909C" w14:textId="77777777">
        <w:trPr>
          <w:trHeight w:val="1713"/>
        </w:trPr>
        <w:tc>
          <w:tcPr>
            <w:tcW w:w="9274" w:type="dxa"/>
          </w:tcPr>
          <w:p w14:paraId="689C5CC5" w14:textId="77777777" w:rsidR="003822A6" w:rsidRPr="00B67EC9" w:rsidRDefault="00F77504">
            <w:pPr>
              <w:spacing w:line="360" w:lineRule="auto"/>
              <w:rPr>
                <w:rFonts w:ascii="Calibri" w:hAnsi="Calibri"/>
                <w:b/>
                <w:kern w:val="0"/>
                <w:sz w:val="30"/>
                <w:szCs w:val="30"/>
              </w:rPr>
            </w:pPr>
            <w:r w:rsidRPr="00B67EC9">
              <w:rPr>
                <w:rFonts w:ascii="Calibri" w:hAnsi="Calibri" w:hint="eastAsia"/>
                <w:b/>
                <w:kern w:val="0"/>
                <w:sz w:val="30"/>
                <w:szCs w:val="30"/>
              </w:rPr>
              <w:lastRenderedPageBreak/>
              <w:t>一、基本信息</w:t>
            </w:r>
          </w:p>
          <w:p w14:paraId="519FCFE6" w14:textId="77777777" w:rsidR="003822A6" w:rsidRPr="00B67EC9" w:rsidRDefault="00F77504">
            <w:pPr>
              <w:spacing w:line="360" w:lineRule="auto"/>
              <w:ind w:firstLineChars="49" w:firstLine="148"/>
              <w:rPr>
                <w:rFonts w:ascii="Calibri" w:hAnsi="Calibri"/>
                <w:b/>
                <w:kern w:val="0"/>
                <w:sz w:val="30"/>
                <w:szCs w:val="30"/>
              </w:rPr>
            </w:pPr>
            <w:r w:rsidRPr="00B67EC9">
              <w:rPr>
                <w:rFonts w:ascii="Calibri" w:hAnsi="Calibri" w:hint="eastAsia"/>
                <w:b/>
                <w:kern w:val="0"/>
                <w:sz w:val="30"/>
                <w:szCs w:val="30"/>
              </w:rPr>
              <w:t>1.</w:t>
            </w:r>
            <w:r w:rsidRPr="00B67EC9">
              <w:rPr>
                <w:rFonts w:ascii="Calibri" w:hAnsi="Calibri" w:hint="eastAsia"/>
                <w:b/>
                <w:kern w:val="0"/>
                <w:sz w:val="30"/>
                <w:szCs w:val="30"/>
              </w:rPr>
              <w:t>项目名称：</w:t>
            </w:r>
          </w:p>
          <w:p w14:paraId="7AF79EB1" w14:textId="77777777" w:rsidR="003822A6" w:rsidRPr="00B67EC9" w:rsidRDefault="00F77504">
            <w:pPr>
              <w:spacing w:line="360" w:lineRule="auto"/>
              <w:ind w:firstLineChars="49" w:firstLine="148"/>
              <w:rPr>
                <w:rFonts w:ascii="Calibri" w:hAnsi="Calibri"/>
                <w:b/>
                <w:kern w:val="0"/>
                <w:sz w:val="30"/>
                <w:szCs w:val="30"/>
              </w:rPr>
            </w:pPr>
            <w:r w:rsidRPr="00B67EC9">
              <w:rPr>
                <w:rFonts w:ascii="Calibri" w:hAnsi="Calibri" w:hint="eastAsia"/>
                <w:b/>
                <w:kern w:val="0"/>
                <w:sz w:val="30"/>
                <w:szCs w:val="30"/>
              </w:rPr>
              <w:t>2.</w:t>
            </w:r>
            <w:r w:rsidRPr="00B67EC9">
              <w:rPr>
                <w:rFonts w:ascii="Calibri" w:hAnsi="Calibri" w:hint="eastAsia"/>
                <w:b/>
                <w:kern w:val="0"/>
                <w:sz w:val="30"/>
                <w:szCs w:val="30"/>
              </w:rPr>
              <w:t>项目申请单位：</w:t>
            </w:r>
          </w:p>
          <w:p w14:paraId="088FDAF9" w14:textId="77777777" w:rsidR="003822A6" w:rsidRPr="00B67EC9" w:rsidRDefault="00F77504">
            <w:pPr>
              <w:spacing w:line="360" w:lineRule="auto"/>
              <w:ind w:firstLineChars="49" w:firstLine="148"/>
              <w:rPr>
                <w:rFonts w:ascii="Calibri" w:hAnsi="Calibri"/>
                <w:b/>
                <w:kern w:val="0"/>
                <w:sz w:val="30"/>
                <w:szCs w:val="30"/>
              </w:rPr>
            </w:pPr>
            <w:r w:rsidRPr="00B67EC9">
              <w:rPr>
                <w:rFonts w:ascii="Calibri" w:hAnsi="Calibri" w:hint="eastAsia"/>
                <w:b/>
                <w:kern w:val="0"/>
                <w:sz w:val="30"/>
                <w:szCs w:val="30"/>
              </w:rPr>
              <w:t>3.</w:t>
            </w:r>
            <w:r w:rsidRPr="00B67EC9">
              <w:rPr>
                <w:rFonts w:ascii="Calibri" w:hAnsi="Calibri" w:hint="eastAsia"/>
                <w:b/>
                <w:kern w:val="0"/>
                <w:sz w:val="30"/>
                <w:szCs w:val="30"/>
              </w:rPr>
              <w:t>单位地址：</w:t>
            </w:r>
          </w:p>
          <w:p w14:paraId="11D040E0" w14:textId="77777777" w:rsidR="003822A6" w:rsidRPr="00B67EC9" w:rsidRDefault="00F77504">
            <w:pPr>
              <w:spacing w:line="360" w:lineRule="auto"/>
              <w:ind w:firstLineChars="49" w:firstLine="148"/>
              <w:rPr>
                <w:rFonts w:ascii="Calibri" w:hAnsi="Calibri"/>
                <w:b/>
                <w:kern w:val="0"/>
                <w:sz w:val="30"/>
                <w:szCs w:val="30"/>
              </w:rPr>
            </w:pPr>
            <w:r w:rsidRPr="00B67EC9">
              <w:rPr>
                <w:rFonts w:ascii="Calibri" w:hAnsi="Calibri" w:hint="eastAsia"/>
                <w:b/>
                <w:kern w:val="0"/>
                <w:sz w:val="30"/>
                <w:szCs w:val="30"/>
              </w:rPr>
              <w:t>4.</w:t>
            </w:r>
            <w:r w:rsidRPr="00B67EC9">
              <w:rPr>
                <w:rFonts w:ascii="Calibri" w:hAnsi="Calibri" w:hint="eastAsia"/>
                <w:b/>
                <w:kern w:val="0"/>
                <w:sz w:val="30"/>
                <w:szCs w:val="30"/>
              </w:rPr>
              <w:t>联系人：</w:t>
            </w:r>
            <w:r w:rsidR="005F4AEB" w:rsidRPr="00B67EC9">
              <w:rPr>
                <w:rFonts w:ascii="Calibri" w:hAnsi="Calibri" w:hint="eastAsia"/>
                <w:b/>
                <w:kern w:val="0"/>
                <w:sz w:val="30"/>
                <w:szCs w:val="30"/>
              </w:rPr>
              <w:t xml:space="preserve">          </w:t>
            </w:r>
            <w:r w:rsidRPr="00B67EC9">
              <w:rPr>
                <w:rFonts w:ascii="Calibri" w:hAnsi="Calibri" w:hint="eastAsia"/>
                <w:b/>
                <w:kern w:val="0"/>
                <w:sz w:val="30"/>
                <w:szCs w:val="30"/>
              </w:rPr>
              <w:t>电话：</w:t>
            </w:r>
            <w:r w:rsidR="005F4AEB" w:rsidRPr="00B67EC9">
              <w:rPr>
                <w:rFonts w:ascii="Calibri" w:hAnsi="Calibri" w:hint="eastAsia"/>
                <w:b/>
                <w:kern w:val="0"/>
                <w:sz w:val="30"/>
                <w:szCs w:val="30"/>
              </w:rPr>
              <w:t xml:space="preserve">          </w:t>
            </w:r>
            <w:r w:rsidRPr="00B67EC9">
              <w:rPr>
                <w:rFonts w:ascii="Calibri" w:hAnsi="Calibri" w:hint="eastAsia"/>
                <w:b/>
                <w:kern w:val="0"/>
                <w:sz w:val="30"/>
                <w:szCs w:val="30"/>
              </w:rPr>
              <w:t>传真：</w:t>
            </w:r>
            <w:r w:rsidR="005F4AEB" w:rsidRPr="00B67EC9">
              <w:rPr>
                <w:rFonts w:ascii="Calibri" w:hAnsi="Calibri" w:hint="eastAsia"/>
                <w:b/>
                <w:kern w:val="0"/>
                <w:sz w:val="30"/>
                <w:szCs w:val="30"/>
              </w:rPr>
              <w:t xml:space="preserve">           </w:t>
            </w:r>
            <w:r w:rsidRPr="00B67EC9">
              <w:rPr>
                <w:rFonts w:ascii="Calibri" w:hAnsi="Calibri" w:hint="eastAsia"/>
                <w:b/>
                <w:kern w:val="0"/>
                <w:sz w:val="30"/>
                <w:szCs w:val="30"/>
              </w:rPr>
              <w:t>邮箱：</w:t>
            </w:r>
          </w:p>
        </w:tc>
      </w:tr>
      <w:tr w:rsidR="003822A6" w:rsidRPr="00B67EC9" w14:paraId="67E16012" w14:textId="77777777">
        <w:trPr>
          <w:trHeight w:val="9038"/>
        </w:trPr>
        <w:tc>
          <w:tcPr>
            <w:tcW w:w="9274" w:type="dxa"/>
          </w:tcPr>
          <w:p w14:paraId="5699BC90" w14:textId="77777777" w:rsidR="003822A6" w:rsidRPr="00B67EC9" w:rsidRDefault="00F77504">
            <w:pPr>
              <w:rPr>
                <w:rFonts w:ascii="Calibri" w:hAnsi="Calibri"/>
                <w:b/>
                <w:kern w:val="0"/>
                <w:sz w:val="30"/>
                <w:szCs w:val="30"/>
              </w:rPr>
            </w:pPr>
            <w:r w:rsidRPr="00B67EC9">
              <w:rPr>
                <w:rFonts w:ascii="Calibri" w:hAnsi="Calibri" w:hint="eastAsia"/>
                <w:b/>
                <w:kern w:val="0"/>
                <w:sz w:val="30"/>
                <w:szCs w:val="30"/>
              </w:rPr>
              <w:t>二、标准制定的必要性和目的意义，以及与标准相关的国内外现状，以及与现行法律、法规、安全技术规范和国家标准、行业标准和地方标准的关系</w:t>
            </w:r>
          </w:p>
          <w:p w14:paraId="62E3BEF2" w14:textId="77777777" w:rsidR="003822A6" w:rsidRPr="00B67EC9" w:rsidRDefault="003822A6">
            <w:pPr>
              <w:rPr>
                <w:rFonts w:ascii="Calibri" w:hAnsi="Calibri"/>
                <w:kern w:val="0"/>
                <w:sz w:val="30"/>
                <w:szCs w:val="30"/>
              </w:rPr>
            </w:pPr>
          </w:p>
          <w:p w14:paraId="56213390" w14:textId="77777777" w:rsidR="003822A6" w:rsidRPr="00B67EC9" w:rsidRDefault="003822A6">
            <w:pPr>
              <w:rPr>
                <w:rFonts w:ascii="Calibri" w:hAnsi="Calibri"/>
                <w:kern w:val="0"/>
                <w:sz w:val="30"/>
                <w:szCs w:val="30"/>
              </w:rPr>
            </w:pPr>
          </w:p>
          <w:p w14:paraId="52C3F97F" w14:textId="77777777" w:rsidR="003822A6" w:rsidRPr="00B67EC9" w:rsidRDefault="003822A6">
            <w:pPr>
              <w:rPr>
                <w:rFonts w:ascii="Calibri" w:hAnsi="Calibri"/>
                <w:kern w:val="0"/>
                <w:sz w:val="30"/>
                <w:szCs w:val="30"/>
              </w:rPr>
            </w:pPr>
          </w:p>
          <w:p w14:paraId="43476357" w14:textId="77777777" w:rsidR="003822A6" w:rsidRPr="00B67EC9" w:rsidRDefault="003822A6">
            <w:pPr>
              <w:rPr>
                <w:rFonts w:ascii="Calibri" w:hAnsi="Calibri"/>
                <w:kern w:val="0"/>
                <w:sz w:val="30"/>
                <w:szCs w:val="30"/>
              </w:rPr>
            </w:pPr>
          </w:p>
          <w:p w14:paraId="24BAD128" w14:textId="77777777" w:rsidR="003822A6" w:rsidRPr="00B67EC9" w:rsidRDefault="003822A6">
            <w:pPr>
              <w:rPr>
                <w:rFonts w:ascii="Calibri" w:hAnsi="Calibri"/>
                <w:kern w:val="0"/>
                <w:sz w:val="30"/>
                <w:szCs w:val="30"/>
              </w:rPr>
            </w:pPr>
          </w:p>
          <w:p w14:paraId="2DF6A920" w14:textId="77777777" w:rsidR="003822A6" w:rsidRPr="00B67EC9" w:rsidRDefault="003822A6">
            <w:pPr>
              <w:rPr>
                <w:rFonts w:ascii="Calibri" w:hAnsi="Calibri"/>
                <w:kern w:val="0"/>
                <w:sz w:val="30"/>
                <w:szCs w:val="30"/>
              </w:rPr>
            </w:pPr>
          </w:p>
          <w:p w14:paraId="6AC2EFF0" w14:textId="77777777" w:rsidR="003822A6" w:rsidRPr="00B67EC9" w:rsidRDefault="003822A6">
            <w:pPr>
              <w:rPr>
                <w:rFonts w:ascii="Calibri" w:hAnsi="Calibri"/>
                <w:kern w:val="0"/>
                <w:sz w:val="30"/>
                <w:szCs w:val="30"/>
              </w:rPr>
            </w:pPr>
          </w:p>
          <w:p w14:paraId="537BB6AF" w14:textId="77777777" w:rsidR="003822A6" w:rsidRPr="00B67EC9" w:rsidRDefault="003822A6">
            <w:pPr>
              <w:rPr>
                <w:rFonts w:ascii="Calibri" w:hAnsi="Calibri"/>
                <w:kern w:val="0"/>
                <w:sz w:val="30"/>
                <w:szCs w:val="30"/>
              </w:rPr>
            </w:pPr>
          </w:p>
          <w:p w14:paraId="4C1C3203" w14:textId="77777777" w:rsidR="003822A6" w:rsidRPr="00B67EC9" w:rsidRDefault="003822A6">
            <w:pPr>
              <w:rPr>
                <w:rFonts w:ascii="Calibri" w:hAnsi="Calibri"/>
                <w:kern w:val="0"/>
                <w:sz w:val="30"/>
                <w:szCs w:val="30"/>
              </w:rPr>
            </w:pPr>
          </w:p>
          <w:p w14:paraId="70B78024" w14:textId="77777777" w:rsidR="003822A6" w:rsidRPr="00B67EC9" w:rsidRDefault="003822A6">
            <w:pPr>
              <w:rPr>
                <w:rFonts w:ascii="Calibri" w:hAnsi="Calibri"/>
                <w:kern w:val="0"/>
                <w:sz w:val="30"/>
                <w:szCs w:val="30"/>
              </w:rPr>
            </w:pPr>
          </w:p>
          <w:p w14:paraId="4ABBEA3A" w14:textId="77777777" w:rsidR="003822A6" w:rsidRPr="00B67EC9" w:rsidRDefault="003822A6">
            <w:pPr>
              <w:rPr>
                <w:rFonts w:ascii="Calibri" w:hAnsi="Calibri"/>
                <w:kern w:val="0"/>
                <w:sz w:val="30"/>
                <w:szCs w:val="30"/>
              </w:rPr>
            </w:pPr>
          </w:p>
          <w:p w14:paraId="2615845F" w14:textId="77777777" w:rsidR="003822A6" w:rsidRPr="00B67EC9" w:rsidRDefault="003822A6">
            <w:pPr>
              <w:rPr>
                <w:rFonts w:ascii="Calibri" w:hAnsi="Calibri"/>
                <w:kern w:val="0"/>
                <w:sz w:val="30"/>
                <w:szCs w:val="30"/>
              </w:rPr>
            </w:pPr>
          </w:p>
          <w:p w14:paraId="2283E710" w14:textId="77777777" w:rsidR="003822A6" w:rsidRPr="00B67EC9" w:rsidRDefault="003822A6">
            <w:pPr>
              <w:rPr>
                <w:rFonts w:ascii="Calibri" w:hAnsi="Calibri"/>
                <w:kern w:val="0"/>
                <w:sz w:val="30"/>
                <w:szCs w:val="30"/>
              </w:rPr>
            </w:pPr>
          </w:p>
          <w:p w14:paraId="39440D48" w14:textId="77777777" w:rsidR="003822A6" w:rsidRPr="00B67EC9" w:rsidRDefault="003822A6">
            <w:pPr>
              <w:rPr>
                <w:rFonts w:ascii="Calibri" w:hAnsi="Calibri"/>
                <w:kern w:val="0"/>
                <w:sz w:val="30"/>
                <w:szCs w:val="30"/>
              </w:rPr>
            </w:pPr>
          </w:p>
          <w:p w14:paraId="02BE4D0A" w14:textId="77777777" w:rsidR="003822A6" w:rsidRPr="00B67EC9" w:rsidRDefault="003822A6">
            <w:pPr>
              <w:rPr>
                <w:rFonts w:ascii="Calibri" w:hAnsi="Calibri"/>
                <w:kern w:val="0"/>
                <w:sz w:val="30"/>
                <w:szCs w:val="30"/>
              </w:rPr>
            </w:pPr>
          </w:p>
          <w:p w14:paraId="599E2FDB" w14:textId="77777777" w:rsidR="003822A6" w:rsidRPr="00B67EC9" w:rsidRDefault="003822A6">
            <w:pPr>
              <w:rPr>
                <w:rFonts w:ascii="Calibri" w:hAnsi="Calibri"/>
                <w:kern w:val="0"/>
                <w:sz w:val="30"/>
                <w:szCs w:val="30"/>
              </w:rPr>
            </w:pPr>
          </w:p>
          <w:p w14:paraId="249EB962" w14:textId="77777777" w:rsidR="003822A6" w:rsidRPr="00B67EC9" w:rsidRDefault="003822A6">
            <w:pPr>
              <w:rPr>
                <w:rFonts w:ascii="Calibri" w:hAnsi="Calibri"/>
                <w:kern w:val="0"/>
                <w:sz w:val="30"/>
                <w:szCs w:val="30"/>
              </w:rPr>
            </w:pPr>
          </w:p>
          <w:p w14:paraId="783AA064" w14:textId="77777777" w:rsidR="003822A6" w:rsidRPr="00B67EC9" w:rsidRDefault="003822A6">
            <w:pPr>
              <w:rPr>
                <w:rFonts w:ascii="Calibri" w:hAnsi="Calibri"/>
                <w:kern w:val="0"/>
                <w:sz w:val="30"/>
                <w:szCs w:val="30"/>
              </w:rPr>
            </w:pPr>
          </w:p>
          <w:p w14:paraId="7C281A94" w14:textId="77777777" w:rsidR="003822A6" w:rsidRPr="00B67EC9" w:rsidRDefault="003822A6">
            <w:pPr>
              <w:rPr>
                <w:rFonts w:ascii="Calibri" w:hAnsi="Calibri"/>
                <w:kern w:val="0"/>
                <w:sz w:val="30"/>
                <w:szCs w:val="30"/>
              </w:rPr>
            </w:pPr>
          </w:p>
          <w:p w14:paraId="2990A284" w14:textId="77777777" w:rsidR="003822A6" w:rsidRPr="00B67EC9" w:rsidRDefault="003822A6">
            <w:pPr>
              <w:rPr>
                <w:rFonts w:ascii="Calibri" w:hAnsi="Calibri"/>
                <w:kern w:val="0"/>
                <w:sz w:val="30"/>
                <w:szCs w:val="30"/>
              </w:rPr>
            </w:pPr>
          </w:p>
          <w:p w14:paraId="2CB77A72" w14:textId="77777777" w:rsidR="003822A6" w:rsidRPr="00B67EC9" w:rsidRDefault="003822A6">
            <w:pPr>
              <w:rPr>
                <w:rFonts w:ascii="Calibri" w:hAnsi="Calibri"/>
                <w:kern w:val="0"/>
                <w:sz w:val="30"/>
                <w:szCs w:val="30"/>
              </w:rPr>
            </w:pPr>
          </w:p>
          <w:p w14:paraId="15E12EC0" w14:textId="77777777" w:rsidR="003822A6" w:rsidRPr="00B67EC9" w:rsidRDefault="003822A6">
            <w:pPr>
              <w:rPr>
                <w:rFonts w:ascii="Calibri" w:hAnsi="Calibri"/>
                <w:kern w:val="0"/>
                <w:sz w:val="30"/>
                <w:szCs w:val="30"/>
              </w:rPr>
            </w:pPr>
          </w:p>
          <w:p w14:paraId="7ACB2C3A" w14:textId="77777777" w:rsidR="003822A6" w:rsidRPr="00B67EC9" w:rsidRDefault="00F77504">
            <w:pPr>
              <w:rPr>
                <w:rFonts w:ascii="Calibri" w:hAnsi="Calibri"/>
                <w:kern w:val="0"/>
                <w:sz w:val="30"/>
                <w:szCs w:val="30"/>
              </w:rPr>
            </w:pPr>
            <w:r w:rsidRPr="00B67EC9">
              <w:rPr>
                <w:rFonts w:ascii="Calibri" w:hAnsi="Calibri" w:hint="eastAsia"/>
                <w:kern w:val="0"/>
                <w:sz w:val="30"/>
                <w:szCs w:val="30"/>
              </w:rPr>
              <w:t>填报要求：</w:t>
            </w:r>
          </w:p>
          <w:p w14:paraId="5F6C9AEA" w14:textId="77777777" w:rsidR="003822A6" w:rsidRPr="00B67EC9" w:rsidRDefault="00F77504">
            <w:pPr>
              <w:rPr>
                <w:rFonts w:ascii="Calibri" w:hAnsi="Calibri"/>
                <w:kern w:val="0"/>
                <w:sz w:val="30"/>
                <w:szCs w:val="30"/>
              </w:rPr>
            </w:pPr>
            <w:r w:rsidRPr="00B67EC9">
              <w:rPr>
                <w:rFonts w:ascii="Calibri" w:hAnsi="Calibri"/>
                <w:kern w:val="0"/>
                <w:sz w:val="30"/>
                <w:szCs w:val="30"/>
              </w:rPr>
              <w:t xml:space="preserve">    1.</w:t>
            </w:r>
            <w:r w:rsidRPr="00B67EC9">
              <w:rPr>
                <w:rFonts w:ascii="Calibri" w:hAnsi="Calibri" w:hint="eastAsia"/>
                <w:kern w:val="0"/>
                <w:sz w:val="30"/>
                <w:szCs w:val="30"/>
              </w:rPr>
              <w:t>申报单位应按本申请报告的格式填报一式两份。</w:t>
            </w:r>
          </w:p>
          <w:p w14:paraId="647FE7EF" w14:textId="77777777" w:rsidR="003822A6" w:rsidRPr="00B67EC9" w:rsidRDefault="00F77504">
            <w:pPr>
              <w:rPr>
                <w:rFonts w:ascii="Calibri" w:hAnsi="Calibri"/>
                <w:kern w:val="0"/>
                <w:sz w:val="30"/>
                <w:szCs w:val="30"/>
              </w:rPr>
            </w:pPr>
            <w:r w:rsidRPr="00B67EC9">
              <w:rPr>
                <w:rFonts w:ascii="Calibri" w:hAnsi="Calibri"/>
                <w:kern w:val="0"/>
                <w:sz w:val="30"/>
                <w:szCs w:val="30"/>
              </w:rPr>
              <w:t xml:space="preserve">    2.</w:t>
            </w:r>
            <w:r w:rsidRPr="00B67EC9">
              <w:rPr>
                <w:rFonts w:ascii="Calibri" w:hAnsi="Calibri" w:hint="eastAsia"/>
                <w:kern w:val="0"/>
                <w:sz w:val="30"/>
                <w:szCs w:val="30"/>
              </w:rPr>
              <w:t>如有其它内容需要说明，可附于申请报告之后。</w:t>
            </w:r>
          </w:p>
          <w:p w14:paraId="19F1AF5E" w14:textId="77777777" w:rsidR="003822A6" w:rsidRPr="00B67EC9" w:rsidRDefault="00F77504">
            <w:pPr>
              <w:rPr>
                <w:rFonts w:ascii="Calibri" w:hAnsi="Calibri"/>
                <w:kern w:val="0"/>
                <w:sz w:val="30"/>
                <w:szCs w:val="30"/>
              </w:rPr>
            </w:pPr>
            <w:r w:rsidRPr="00B67EC9">
              <w:rPr>
                <w:rFonts w:ascii="Calibri" w:hAnsi="Calibri"/>
                <w:kern w:val="0"/>
                <w:sz w:val="30"/>
                <w:szCs w:val="30"/>
              </w:rPr>
              <w:t xml:space="preserve">    3.</w:t>
            </w:r>
            <w:r w:rsidRPr="00B67EC9">
              <w:rPr>
                <w:rFonts w:ascii="Calibri" w:hAnsi="Calibri" w:hint="eastAsia"/>
                <w:kern w:val="0"/>
                <w:sz w:val="30"/>
                <w:szCs w:val="30"/>
              </w:rPr>
              <w:t>填写本报告一律采用</w:t>
            </w:r>
            <w:r w:rsidRPr="00B67EC9">
              <w:rPr>
                <w:rFonts w:ascii="Calibri" w:hAnsi="Calibri"/>
                <w:kern w:val="0"/>
                <w:sz w:val="30"/>
                <w:szCs w:val="30"/>
              </w:rPr>
              <w:t>A4</w:t>
            </w:r>
            <w:r w:rsidRPr="00B67EC9">
              <w:rPr>
                <w:rFonts w:ascii="Calibri" w:hAnsi="Calibri" w:hint="eastAsia"/>
                <w:kern w:val="0"/>
                <w:sz w:val="30"/>
                <w:szCs w:val="30"/>
              </w:rPr>
              <w:t>纸，填写内容必须采用小四号宋体字打</w:t>
            </w:r>
            <w:r w:rsidRPr="00B67EC9">
              <w:rPr>
                <w:rFonts w:ascii="Calibri" w:hAnsi="Calibri" w:hint="eastAsia"/>
                <w:kern w:val="0"/>
                <w:sz w:val="30"/>
                <w:szCs w:val="30"/>
              </w:rPr>
              <w:lastRenderedPageBreak/>
              <w:t>印。</w:t>
            </w:r>
          </w:p>
        </w:tc>
      </w:tr>
      <w:tr w:rsidR="003822A6" w:rsidRPr="00B67EC9" w14:paraId="307C004C" w14:textId="77777777">
        <w:trPr>
          <w:trHeight w:val="5206"/>
        </w:trPr>
        <w:tc>
          <w:tcPr>
            <w:tcW w:w="9274" w:type="dxa"/>
          </w:tcPr>
          <w:p w14:paraId="4C2F71D9" w14:textId="77777777" w:rsidR="003822A6" w:rsidRPr="00B67EC9" w:rsidRDefault="00F77504">
            <w:pPr>
              <w:rPr>
                <w:rFonts w:ascii="Calibri" w:hAnsi="Calibri"/>
                <w:b/>
                <w:kern w:val="0"/>
                <w:sz w:val="30"/>
                <w:szCs w:val="30"/>
              </w:rPr>
            </w:pPr>
            <w:r w:rsidRPr="00B67EC9">
              <w:rPr>
                <w:rFonts w:ascii="Calibri" w:hAnsi="Calibri" w:hint="eastAsia"/>
                <w:b/>
                <w:kern w:val="0"/>
                <w:sz w:val="30"/>
                <w:szCs w:val="30"/>
              </w:rPr>
              <w:lastRenderedPageBreak/>
              <w:t>三、标准的适用范围和主要技术内容</w:t>
            </w:r>
          </w:p>
          <w:p w14:paraId="532F6D78" w14:textId="77777777" w:rsidR="003822A6" w:rsidRPr="00B67EC9" w:rsidRDefault="00F77504">
            <w:pPr>
              <w:ind w:firstLineChars="250" w:firstLine="750"/>
              <w:rPr>
                <w:rFonts w:ascii="Calibri" w:hAnsi="Calibri"/>
                <w:kern w:val="0"/>
                <w:sz w:val="30"/>
                <w:szCs w:val="30"/>
              </w:rPr>
            </w:pPr>
            <w:r w:rsidRPr="00B67EC9">
              <w:rPr>
                <w:rFonts w:ascii="Calibri" w:hAnsi="Calibri"/>
                <w:kern w:val="0"/>
                <w:sz w:val="30"/>
                <w:szCs w:val="30"/>
              </w:rPr>
              <w:t>1.</w:t>
            </w:r>
            <w:r w:rsidR="00196CCD">
              <w:rPr>
                <w:rFonts w:ascii="Calibri" w:hAnsi="Calibri"/>
                <w:kern w:val="0"/>
                <w:sz w:val="30"/>
                <w:szCs w:val="30"/>
              </w:rPr>
              <w:t xml:space="preserve"> </w:t>
            </w:r>
            <w:r w:rsidRPr="00B67EC9">
              <w:rPr>
                <w:rFonts w:ascii="Calibri" w:hAnsi="Calibri" w:hint="eastAsia"/>
                <w:kern w:val="0"/>
                <w:sz w:val="30"/>
                <w:szCs w:val="30"/>
              </w:rPr>
              <w:t>应对主要内容、深度、目标以及工作方案进行重点阐述。</w:t>
            </w:r>
          </w:p>
          <w:p w14:paraId="5D87740D" w14:textId="77777777" w:rsidR="003822A6" w:rsidRPr="00B67EC9" w:rsidRDefault="00F77504">
            <w:pPr>
              <w:rPr>
                <w:rFonts w:ascii="Calibri" w:hAnsi="Calibri"/>
                <w:kern w:val="0"/>
                <w:sz w:val="30"/>
                <w:szCs w:val="30"/>
              </w:rPr>
            </w:pPr>
            <w:r w:rsidRPr="00B67EC9">
              <w:rPr>
                <w:rFonts w:ascii="Calibri" w:hAnsi="Calibri"/>
                <w:kern w:val="0"/>
                <w:sz w:val="30"/>
                <w:szCs w:val="30"/>
              </w:rPr>
              <w:t xml:space="preserve">     2.</w:t>
            </w:r>
            <w:r w:rsidR="00196CCD">
              <w:rPr>
                <w:rFonts w:ascii="Calibri" w:hAnsi="Calibri"/>
                <w:kern w:val="0"/>
                <w:sz w:val="30"/>
                <w:szCs w:val="30"/>
              </w:rPr>
              <w:t xml:space="preserve"> </w:t>
            </w:r>
            <w:r w:rsidRPr="00B67EC9">
              <w:rPr>
                <w:rFonts w:ascii="Calibri" w:hAnsi="Calibri" w:hint="eastAsia"/>
                <w:kern w:val="0"/>
                <w:sz w:val="30"/>
                <w:szCs w:val="30"/>
              </w:rPr>
              <w:t>应细化至编写大纲的章、节、条的深度，应列出拟编标准的章节安排，并阐述每一节的主要内容。</w:t>
            </w:r>
          </w:p>
        </w:tc>
      </w:tr>
      <w:tr w:rsidR="003822A6" w:rsidRPr="00B67EC9" w14:paraId="4D3826BE" w14:textId="77777777">
        <w:trPr>
          <w:trHeight w:val="7053"/>
        </w:trPr>
        <w:tc>
          <w:tcPr>
            <w:tcW w:w="9274" w:type="dxa"/>
          </w:tcPr>
          <w:p w14:paraId="20243AD4" w14:textId="77777777" w:rsidR="003822A6" w:rsidRPr="00B67EC9" w:rsidRDefault="00F77504">
            <w:pPr>
              <w:rPr>
                <w:rFonts w:ascii="Calibri" w:hAnsi="Calibri"/>
                <w:b/>
                <w:kern w:val="0"/>
                <w:sz w:val="30"/>
                <w:szCs w:val="30"/>
              </w:rPr>
            </w:pPr>
            <w:r w:rsidRPr="00B67EC9">
              <w:rPr>
                <w:rFonts w:ascii="Calibri" w:hAnsi="Calibri" w:hint="eastAsia"/>
                <w:b/>
                <w:kern w:val="0"/>
                <w:sz w:val="30"/>
                <w:szCs w:val="30"/>
              </w:rPr>
              <w:t>四、主编单位相关条件</w:t>
            </w:r>
          </w:p>
          <w:p w14:paraId="28F19AFA" w14:textId="77777777" w:rsidR="003822A6" w:rsidRPr="00B67EC9" w:rsidRDefault="00F77504" w:rsidP="008B24A7">
            <w:pPr>
              <w:ind w:firstLineChars="200" w:firstLine="600"/>
              <w:rPr>
                <w:rFonts w:ascii="Calibri" w:hAnsi="Calibri"/>
                <w:kern w:val="0"/>
                <w:sz w:val="30"/>
                <w:szCs w:val="30"/>
              </w:rPr>
            </w:pPr>
            <w:r w:rsidRPr="00B67EC9">
              <w:rPr>
                <w:rFonts w:ascii="Calibri" w:hAnsi="Calibri"/>
                <w:kern w:val="0"/>
                <w:sz w:val="30"/>
                <w:szCs w:val="30"/>
              </w:rPr>
              <w:t>1.</w:t>
            </w:r>
            <w:r w:rsidR="00196CCD">
              <w:rPr>
                <w:rFonts w:ascii="Calibri" w:hAnsi="Calibri"/>
                <w:kern w:val="0"/>
                <w:sz w:val="30"/>
                <w:szCs w:val="30"/>
              </w:rPr>
              <w:t xml:space="preserve"> </w:t>
            </w:r>
            <w:r w:rsidRPr="00B67EC9">
              <w:rPr>
                <w:rFonts w:ascii="Calibri" w:hAnsi="Calibri" w:hint="eastAsia"/>
                <w:kern w:val="0"/>
                <w:sz w:val="30"/>
                <w:szCs w:val="30"/>
              </w:rPr>
              <w:t>应符合协会特种设备团体标准管理办法的要求。</w:t>
            </w:r>
          </w:p>
          <w:p w14:paraId="57D338FE" w14:textId="77777777" w:rsidR="003822A6" w:rsidRPr="00B67EC9" w:rsidRDefault="00F77504">
            <w:pPr>
              <w:rPr>
                <w:rFonts w:ascii="Calibri" w:hAnsi="Calibri"/>
                <w:kern w:val="0"/>
                <w:sz w:val="30"/>
                <w:szCs w:val="30"/>
              </w:rPr>
            </w:pPr>
            <w:r w:rsidRPr="00B67EC9">
              <w:rPr>
                <w:rFonts w:ascii="Calibri" w:hAnsi="Calibri"/>
                <w:kern w:val="0"/>
                <w:sz w:val="30"/>
                <w:szCs w:val="30"/>
              </w:rPr>
              <w:t xml:space="preserve">    2.</w:t>
            </w:r>
            <w:r w:rsidR="00196CCD">
              <w:rPr>
                <w:rFonts w:ascii="Calibri" w:hAnsi="Calibri"/>
                <w:kern w:val="0"/>
                <w:sz w:val="30"/>
                <w:szCs w:val="30"/>
              </w:rPr>
              <w:t xml:space="preserve"> </w:t>
            </w:r>
            <w:r w:rsidRPr="00B67EC9">
              <w:rPr>
                <w:rFonts w:ascii="Calibri" w:hAnsi="Calibri" w:hint="eastAsia"/>
                <w:kern w:val="0"/>
                <w:sz w:val="30"/>
                <w:szCs w:val="30"/>
              </w:rPr>
              <w:t>应说明本单位对行业标准化工作的重视和熟悉程度、在相关专业领域的技术特长和优势、在相关专业领域的技术人员团队的专业实力与水平、所承担的与相关标准有关的工程和科研项目的规模和数量等。</w:t>
            </w:r>
          </w:p>
          <w:p w14:paraId="5D3E4FBF" w14:textId="77777777" w:rsidR="003822A6" w:rsidRPr="00B67EC9" w:rsidRDefault="00F77504">
            <w:pPr>
              <w:rPr>
                <w:rFonts w:ascii="Calibri" w:hAnsi="Calibri"/>
                <w:kern w:val="0"/>
                <w:sz w:val="30"/>
                <w:szCs w:val="30"/>
              </w:rPr>
            </w:pPr>
            <w:r w:rsidRPr="00B67EC9">
              <w:rPr>
                <w:rFonts w:ascii="Calibri" w:hAnsi="Calibri"/>
                <w:kern w:val="0"/>
                <w:sz w:val="30"/>
                <w:szCs w:val="30"/>
              </w:rPr>
              <w:t xml:space="preserve">    3.</w:t>
            </w:r>
            <w:r w:rsidR="00196CCD">
              <w:rPr>
                <w:rFonts w:ascii="Calibri" w:hAnsi="Calibri"/>
                <w:kern w:val="0"/>
                <w:sz w:val="30"/>
                <w:szCs w:val="30"/>
              </w:rPr>
              <w:t xml:space="preserve"> </w:t>
            </w:r>
            <w:r w:rsidRPr="00B67EC9">
              <w:rPr>
                <w:rFonts w:ascii="Calibri" w:hAnsi="Calibri" w:hint="eastAsia"/>
                <w:kern w:val="0"/>
                <w:sz w:val="30"/>
                <w:szCs w:val="30"/>
              </w:rPr>
              <w:t>应说明推荐的主编人员在本单位担任的职务和工作任务，以及现阶段主要承担的生产和科研项目的数量。</w:t>
            </w:r>
          </w:p>
          <w:p w14:paraId="3A864CAC" w14:textId="77777777" w:rsidR="003822A6" w:rsidRPr="00B67EC9" w:rsidRDefault="00F77504">
            <w:pPr>
              <w:rPr>
                <w:rFonts w:ascii="Calibri" w:hAnsi="Calibri"/>
                <w:kern w:val="0"/>
                <w:sz w:val="30"/>
                <w:szCs w:val="30"/>
              </w:rPr>
            </w:pPr>
            <w:r w:rsidRPr="00B67EC9">
              <w:rPr>
                <w:rFonts w:ascii="Calibri" w:hAnsi="Calibri"/>
                <w:kern w:val="0"/>
                <w:sz w:val="30"/>
                <w:szCs w:val="30"/>
              </w:rPr>
              <w:t xml:space="preserve">    4.</w:t>
            </w:r>
            <w:r w:rsidR="00196CCD">
              <w:rPr>
                <w:rFonts w:ascii="Calibri" w:hAnsi="Calibri"/>
                <w:kern w:val="0"/>
                <w:sz w:val="30"/>
                <w:szCs w:val="30"/>
              </w:rPr>
              <w:t xml:space="preserve"> </w:t>
            </w:r>
            <w:r w:rsidRPr="00B67EC9">
              <w:rPr>
                <w:rFonts w:ascii="Calibri" w:hAnsi="Calibri" w:hint="eastAsia"/>
                <w:kern w:val="0"/>
                <w:sz w:val="30"/>
                <w:szCs w:val="30"/>
              </w:rPr>
              <w:t>应说明推荐的主编人员有足够的时间和精力投入标准编写工作的保障措施。</w:t>
            </w:r>
          </w:p>
        </w:tc>
      </w:tr>
      <w:tr w:rsidR="003822A6" w:rsidRPr="00B67EC9" w14:paraId="6E678011" w14:textId="77777777">
        <w:trPr>
          <w:trHeight w:val="6765"/>
        </w:trPr>
        <w:tc>
          <w:tcPr>
            <w:tcW w:w="9274" w:type="dxa"/>
          </w:tcPr>
          <w:p w14:paraId="7E333311" w14:textId="77777777" w:rsidR="003822A6" w:rsidRPr="00B67EC9" w:rsidRDefault="00F77504">
            <w:pPr>
              <w:rPr>
                <w:rFonts w:ascii="Calibri" w:hAnsi="Calibri"/>
                <w:b/>
                <w:kern w:val="0"/>
                <w:sz w:val="30"/>
                <w:szCs w:val="30"/>
              </w:rPr>
            </w:pPr>
            <w:r w:rsidRPr="00B67EC9">
              <w:rPr>
                <w:rFonts w:ascii="Calibri" w:hAnsi="Calibri" w:hint="eastAsia"/>
                <w:b/>
                <w:kern w:val="0"/>
                <w:sz w:val="30"/>
                <w:szCs w:val="30"/>
              </w:rPr>
              <w:lastRenderedPageBreak/>
              <w:t>五、主编人员相关工作业绩</w:t>
            </w:r>
          </w:p>
          <w:p w14:paraId="0D3B1089" w14:textId="77777777" w:rsidR="003822A6" w:rsidRPr="00B67EC9" w:rsidRDefault="003822A6">
            <w:pPr>
              <w:rPr>
                <w:rFonts w:ascii="Calibri" w:hAnsi="Calibri"/>
                <w:kern w:val="0"/>
                <w:sz w:val="30"/>
                <w:szCs w:val="30"/>
              </w:rPr>
            </w:pPr>
          </w:p>
          <w:p w14:paraId="2DF606E7" w14:textId="77777777" w:rsidR="003822A6" w:rsidRPr="00B67EC9" w:rsidRDefault="00F77504">
            <w:pPr>
              <w:rPr>
                <w:rFonts w:ascii="Calibri" w:hAnsi="Calibri"/>
                <w:kern w:val="0"/>
                <w:sz w:val="30"/>
                <w:szCs w:val="30"/>
              </w:rPr>
            </w:pPr>
            <w:r w:rsidRPr="00B67EC9">
              <w:rPr>
                <w:rFonts w:ascii="Calibri" w:hAnsi="Calibri" w:hint="eastAsia"/>
                <w:kern w:val="0"/>
                <w:sz w:val="30"/>
                <w:szCs w:val="30"/>
              </w:rPr>
              <w:t xml:space="preserve">    1</w:t>
            </w:r>
            <w:r w:rsidRPr="00B67EC9">
              <w:rPr>
                <w:rFonts w:ascii="Calibri" w:hAnsi="Calibri"/>
                <w:kern w:val="0"/>
                <w:sz w:val="30"/>
                <w:szCs w:val="30"/>
              </w:rPr>
              <w:t>.</w:t>
            </w:r>
            <w:r w:rsidR="00196CCD">
              <w:rPr>
                <w:rFonts w:ascii="Calibri" w:hAnsi="Calibri"/>
                <w:kern w:val="0"/>
                <w:sz w:val="30"/>
                <w:szCs w:val="30"/>
              </w:rPr>
              <w:t xml:space="preserve"> </w:t>
            </w:r>
            <w:r w:rsidRPr="00B67EC9">
              <w:rPr>
                <w:rFonts w:ascii="Calibri" w:hAnsi="Calibri" w:hint="eastAsia"/>
                <w:kern w:val="0"/>
                <w:sz w:val="30"/>
                <w:szCs w:val="30"/>
              </w:rPr>
              <w:t>应说明所承担过的特种设备行业标准制修订项目及在该项目中的工作任务。</w:t>
            </w:r>
          </w:p>
          <w:p w14:paraId="5273890F" w14:textId="77777777" w:rsidR="003822A6" w:rsidRPr="00B67EC9" w:rsidRDefault="00F77504">
            <w:pPr>
              <w:rPr>
                <w:rFonts w:ascii="Calibri" w:hAnsi="Calibri"/>
                <w:kern w:val="0"/>
                <w:sz w:val="30"/>
                <w:szCs w:val="30"/>
              </w:rPr>
            </w:pPr>
            <w:r w:rsidRPr="00B67EC9">
              <w:rPr>
                <w:rFonts w:ascii="Calibri" w:hAnsi="Calibri" w:hint="eastAsia"/>
                <w:kern w:val="0"/>
                <w:sz w:val="30"/>
                <w:szCs w:val="30"/>
              </w:rPr>
              <w:t xml:space="preserve">    2</w:t>
            </w:r>
            <w:r w:rsidRPr="00B67EC9">
              <w:rPr>
                <w:rFonts w:ascii="Calibri" w:hAnsi="Calibri"/>
                <w:kern w:val="0"/>
                <w:sz w:val="30"/>
                <w:szCs w:val="30"/>
              </w:rPr>
              <w:t>.</w:t>
            </w:r>
            <w:r w:rsidR="00196CCD">
              <w:rPr>
                <w:rFonts w:ascii="Calibri" w:hAnsi="Calibri"/>
                <w:kern w:val="0"/>
                <w:sz w:val="30"/>
                <w:szCs w:val="30"/>
              </w:rPr>
              <w:t xml:space="preserve"> </w:t>
            </w:r>
            <w:r w:rsidRPr="00B67EC9">
              <w:rPr>
                <w:rFonts w:ascii="Calibri" w:hAnsi="Calibri" w:hint="eastAsia"/>
                <w:kern w:val="0"/>
                <w:sz w:val="30"/>
                <w:szCs w:val="30"/>
              </w:rPr>
              <w:t>应说明所承担的与申请主编的标准有关的生产和科研项目名称、内容及完成情况，并说明本人在项目中的工作任务。</w:t>
            </w:r>
          </w:p>
          <w:p w14:paraId="355DE6AE" w14:textId="77777777" w:rsidR="003822A6" w:rsidRPr="00B67EC9" w:rsidRDefault="00F77504">
            <w:pPr>
              <w:rPr>
                <w:rFonts w:ascii="Calibri" w:hAnsi="Calibri"/>
                <w:kern w:val="0"/>
                <w:sz w:val="30"/>
                <w:szCs w:val="30"/>
              </w:rPr>
            </w:pPr>
            <w:r w:rsidRPr="00B67EC9">
              <w:rPr>
                <w:rFonts w:ascii="Calibri" w:hAnsi="Calibri" w:hint="eastAsia"/>
                <w:kern w:val="0"/>
                <w:sz w:val="30"/>
                <w:szCs w:val="30"/>
              </w:rPr>
              <w:t xml:space="preserve">    3</w:t>
            </w:r>
            <w:r w:rsidRPr="00B67EC9">
              <w:rPr>
                <w:rFonts w:ascii="Calibri" w:hAnsi="Calibri"/>
                <w:kern w:val="0"/>
                <w:sz w:val="30"/>
                <w:szCs w:val="30"/>
              </w:rPr>
              <w:t>.</w:t>
            </w:r>
            <w:r w:rsidR="00196CCD">
              <w:rPr>
                <w:rFonts w:ascii="Calibri" w:hAnsi="Calibri"/>
                <w:kern w:val="0"/>
                <w:sz w:val="30"/>
                <w:szCs w:val="30"/>
              </w:rPr>
              <w:t xml:space="preserve"> </w:t>
            </w:r>
            <w:r w:rsidRPr="00B67EC9">
              <w:rPr>
                <w:rFonts w:ascii="Calibri" w:hAnsi="Calibri" w:hint="eastAsia"/>
                <w:kern w:val="0"/>
                <w:sz w:val="30"/>
                <w:szCs w:val="30"/>
              </w:rPr>
              <w:t>附注：主编人员姓名、年龄、职务、职称、联系电话、邮箱。</w:t>
            </w:r>
          </w:p>
        </w:tc>
      </w:tr>
      <w:tr w:rsidR="003822A6" w:rsidRPr="00B67EC9" w14:paraId="3B07A850" w14:textId="77777777">
        <w:trPr>
          <w:trHeight w:val="5488"/>
        </w:trPr>
        <w:tc>
          <w:tcPr>
            <w:tcW w:w="9274" w:type="dxa"/>
          </w:tcPr>
          <w:p w14:paraId="13A90ABC" w14:textId="77777777" w:rsidR="003822A6" w:rsidRPr="00B67EC9" w:rsidRDefault="00F77504">
            <w:pPr>
              <w:rPr>
                <w:rFonts w:ascii="Calibri" w:hAnsi="Calibri"/>
                <w:b/>
                <w:kern w:val="0"/>
                <w:sz w:val="30"/>
                <w:szCs w:val="30"/>
              </w:rPr>
            </w:pPr>
            <w:r w:rsidRPr="00B67EC9">
              <w:rPr>
                <w:rFonts w:ascii="Calibri" w:hAnsi="Calibri" w:hint="eastAsia"/>
                <w:b/>
                <w:kern w:val="0"/>
                <w:sz w:val="30"/>
                <w:szCs w:val="30"/>
              </w:rPr>
              <w:t>六、进度计划</w:t>
            </w:r>
          </w:p>
          <w:p w14:paraId="570D79D4" w14:textId="77777777" w:rsidR="003822A6" w:rsidRPr="00B67EC9" w:rsidRDefault="00F77504" w:rsidP="00196CCD">
            <w:pPr>
              <w:ind w:firstLineChars="200" w:firstLine="600"/>
              <w:rPr>
                <w:rFonts w:ascii="Calibri" w:hAnsi="Calibri"/>
                <w:kern w:val="0"/>
                <w:sz w:val="30"/>
                <w:szCs w:val="30"/>
              </w:rPr>
            </w:pPr>
            <w:r w:rsidRPr="00B67EC9">
              <w:rPr>
                <w:rFonts w:ascii="Calibri" w:hAnsi="Calibri" w:hint="eastAsia"/>
                <w:kern w:val="0"/>
                <w:sz w:val="30"/>
                <w:szCs w:val="30"/>
              </w:rPr>
              <w:t>应按标准编写工作阶段提出编制进度计划。</w:t>
            </w:r>
          </w:p>
        </w:tc>
      </w:tr>
      <w:tr w:rsidR="003822A6" w:rsidRPr="00B67EC9" w14:paraId="776C3EF9" w14:textId="77777777">
        <w:trPr>
          <w:trHeight w:val="6335"/>
        </w:trPr>
        <w:tc>
          <w:tcPr>
            <w:tcW w:w="9274" w:type="dxa"/>
          </w:tcPr>
          <w:p w14:paraId="2FD0C6ED" w14:textId="77777777" w:rsidR="003822A6" w:rsidRPr="00B67EC9" w:rsidRDefault="00F77504">
            <w:pPr>
              <w:rPr>
                <w:rFonts w:ascii="Calibri" w:hAnsi="Calibri"/>
                <w:b/>
                <w:kern w:val="0"/>
                <w:sz w:val="30"/>
                <w:szCs w:val="30"/>
              </w:rPr>
            </w:pPr>
            <w:r w:rsidRPr="00B67EC9">
              <w:rPr>
                <w:rFonts w:ascii="Calibri" w:hAnsi="Calibri" w:hint="eastAsia"/>
                <w:b/>
                <w:kern w:val="0"/>
                <w:sz w:val="30"/>
                <w:szCs w:val="30"/>
              </w:rPr>
              <w:lastRenderedPageBreak/>
              <w:t>七、保障措施，包括技术力量、经费、起草单位、参与单位和人员等</w:t>
            </w:r>
          </w:p>
        </w:tc>
      </w:tr>
      <w:tr w:rsidR="003822A6" w:rsidRPr="00B67EC9" w14:paraId="080FDF4E" w14:textId="77777777">
        <w:trPr>
          <w:trHeight w:val="1675"/>
        </w:trPr>
        <w:tc>
          <w:tcPr>
            <w:tcW w:w="9274" w:type="dxa"/>
          </w:tcPr>
          <w:p w14:paraId="0EB8BE3C" w14:textId="77777777" w:rsidR="003822A6" w:rsidRPr="00B67EC9" w:rsidRDefault="00F77504">
            <w:pPr>
              <w:rPr>
                <w:rFonts w:ascii="Calibri" w:hAnsi="Calibri"/>
                <w:kern w:val="0"/>
                <w:sz w:val="30"/>
                <w:szCs w:val="30"/>
              </w:rPr>
            </w:pPr>
            <w:r w:rsidRPr="00B67EC9">
              <w:rPr>
                <w:rFonts w:ascii="Calibri" w:hAnsi="Calibri" w:hint="eastAsia"/>
                <w:kern w:val="0"/>
                <w:sz w:val="30"/>
                <w:szCs w:val="30"/>
              </w:rPr>
              <w:t>申请立项单位意见：</w:t>
            </w:r>
          </w:p>
          <w:p w14:paraId="6066CD4D" w14:textId="77777777" w:rsidR="003822A6" w:rsidRPr="00B67EC9" w:rsidRDefault="003822A6">
            <w:pPr>
              <w:rPr>
                <w:rFonts w:ascii="Calibri" w:hAnsi="Calibri"/>
                <w:kern w:val="0"/>
                <w:sz w:val="30"/>
                <w:szCs w:val="30"/>
              </w:rPr>
            </w:pPr>
          </w:p>
          <w:p w14:paraId="62DEE414" w14:textId="77777777" w:rsidR="003822A6" w:rsidRPr="00B67EC9" w:rsidRDefault="003822A6">
            <w:pPr>
              <w:rPr>
                <w:rFonts w:ascii="Calibri" w:hAnsi="Calibri"/>
                <w:kern w:val="0"/>
                <w:sz w:val="30"/>
                <w:szCs w:val="30"/>
              </w:rPr>
            </w:pPr>
          </w:p>
          <w:p w14:paraId="1BE0BCB1" w14:textId="77777777" w:rsidR="003822A6" w:rsidRPr="00B67EC9" w:rsidRDefault="003822A6">
            <w:pPr>
              <w:rPr>
                <w:rFonts w:ascii="Calibri" w:hAnsi="Calibri"/>
                <w:kern w:val="0"/>
                <w:sz w:val="30"/>
                <w:szCs w:val="30"/>
              </w:rPr>
            </w:pPr>
          </w:p>
          <w:p w14:paraId="17B39B95" w14:textId="77777777" w:rsidR="003822A6" w:rsidRPr="00B67EC9" w:rsidRDefault="00F77504" w:rsidP="00664515">
            <w:pPr>
              <w:wordWrap w:val="0"/>
              <w:spacing w:line="360" w:lineRule="auto"/>
              <w:ind w:right="525"/>
              <w:jc w:val="right"/>
              <w:rPr>
                <w:rFonts w:ascii="Calibri" w:hAnsi="Calibri"/>
                <w:kern w:val="0"/>
                <w:sz w:val="30"/>
                <w:szCs w:val="30"/>
              </w:rPr>
            </w:pPr>
            <w:r w:rsidRPr="00B67EC9">
              <w:rPr>
                <w:rFonts w:ascii="Calibri" w:hAnsi="Calibri" w:hint="eastAsia"/>
                <w:kern w:val="0"/>
                <w:sz w:val="30"/>
                <w:szCs w:val="30"/>
              </w:rPr>
              <w:t>单位盖章：</w:t>
            </w:r>
            <w:r w:rsidR="00664515" w:rsidRPr="00B67EC9">
              <w:rPr>
                <w:rFonts w:ascii="Calibri" w:hAnsi="Calibri" w:hint="eastAsia"/>
                <w:kern w:val="0"/>
                <w:sz w:val="30"/>
                <w:szCs w:val="30"/>
              </w:rPr>
              <w:t xml:space="preserve">         </w:t>
            </w:r>
          </w:p>
          <w:p w14:paraId="60646F54" w14:textId="77777777" w:rsidR="003822A6" w:rsidRPr="00B67EC9" w:rsidRDefault="00F77504">
            <w:pPr>
              <w:wordWrap w:val="0"/>
              <w:spacing w:line="360" w:lineRule="auto"/>
              <w:jc w:val="right"/>
              <w:rPr>
                <w:rFonts w:ascii="Calibri" w:hAnsi="Calibri"/>
                <w:kern w:val="0"/>
                <w:sz w:val="30"/>
                <w:szCs w:val="30"/>
              </w:rPr>
            </w:pPr>
            <w:r w:rsidRPr="00B67EC9">
              <w:rPr>
                <w:rFonts w:ascii="Calibri" w:hAnsi="Calibri" w:hint="eastAsia"/>
                <w:kern w:val="0"/>
                <w:sz w:val="30"/>
                <w:szCs w:val="30"/>
              </w:rPr>
              <w:t>日期：</w:t>
            </w:r>
            <w:r w:rsidR="00664515" w:rsidRPr="00B67EC9">
              <w:rPr>
                <w:rFonts w:ascii="Calibri" w:hAnsi="Calibri" w:hint="eastAsia"/>
                <w:kern w:val="0"/>
                <w:sz w:val="30"/>
                <w:szCs w:val="30"/>
              </w:rPr>
              <w:t xml:space="preserve">     </w:t>
            </w:r>
            <w:r w:rsidRPr="00B67EC9">
              <w:rPr>
                <w:rFonts w:ascii="Calibri" w:hAnsi="Calibri" w:hint="eastAsia"/>
                <w:kern w:val="0"/>
                <w:sz w:val="30"/>
                <w:szCs w:val="30"/>
              </w:rPr>
              <w:t>年</w:t>
            </w:r>
            <w:r w:rsidR="00664515" w:rsidRPr="00B67EC9">
              <w:rPr>
                <w:rFonts w:ascii="Calibri" w:hAnsi="Calibri" w:hint="eastAsia"/>
                <w:kern w:val="0"/>
                <w:sz w:val="30"/>
                <w:szCs w:val="30"/>
              </w:rPr>
              <w:t xml:space="preserve">     </w:t>
            </w:r>
            <w:r w:rsidRPr="00B67EC9">
              <w:rPr>
                <w:rFonts w:ascii="Calibri" w:hAnsi="Calibri" w:hint="eastAsia"/>
                <w:kern w:val="0"/>
                <w:sz w:val="30"/>
                <w:szCs w:val="30"/>
              </w:rPr>
              <w:t>月</w:t>
            </w:r>
            <w:r w:rsidR="00664515" w:rsidRPr="00B67EC9">
              <w:rPr>
                <w:rFonts w:ascii="Calibri" w:hAnsi="Calibri" w:hint="eastAsia"/>
                <w:kern w:val="0"/>
                <w:sz w:val="30"/>
                <w:szCs w:val="30"/>
              </w:rPr>
              <w:t xml:space="preserve">     </w:t>
            </w:r>
            <w:r w:rsidRPr="00B67EC9">
              <w:rPr>
                <w:rFonts w:ascii="Calibri" w:hAnsi="Calibri" w:hint="eastAsia"/>
                <w:kern w:val="0"/>
                <w:sz w:val="30"/>
                <w:szCs w:val="30"/>
              </w:rPr>
              <w:t>日</w:t>
            </w:r>
            <w:r w:rsidR="00664515" w:rsidRPr="00B67EC9">
              <w:rPr>
                <w:rFonts w:ascii="Calibri" w:hAnsi="Calibri" w:hint="eastAsia"/>
                <w:kern w:val="0"/>
                <w:sz w:val="30"/>
                <w:szCs w:val="30"/>
              </w:rPr>
              <w:t xml:space="preserve">    </w:t>
            </w:r>
          </w:p>
        </w:tc>
      </w:tr>
      <w:tr w:rsidR="003822A6" w:rsidRPr="00B67EC9" w14:paraId="3D4C399F" w14:textId="77777777">
        <w:trPr>
          <w:trHeight w:val="1830"/>
        </w:trPr>
        <w:tc>
          <w:tcPr>
            <w:tcW w:w="9274" w:type="dxa"/>
          </w:tcPr>
          <w:p w14:paraId="63F67B7D" w14:textId="77777777" w:rsidR="003822A6" w:rsidRPr="00B67EC9" w:rsidRDefault="00F77504">
            <w:pPr>
              <w:rPr>
                <w:rFonts w:ascii="Calibri" w:hAnsi="Calibri"/>
                <w:kern w:val="0"/>
                <w:sz w:val="30"/>
                <w:szCs w:val="30"/>
              </w:rPr>
            </w:pPr>
            <w:r w:rsidRPr="00B67EC9">
              <w:rPr>
                <w:rFonts w:ascii="Calibri" w:hAnsi="Calibri" w:hint="eastAsia"/>
                <w:kern w:val="0"/>
                <w:sz w:val="30"/>
                <w:szCs w:val="30"/>
              </w:rPr>
              <w:t>团体标准</w:t>
            </w:r>
            <w:r w:rsidR="009C17B0" w:rsidRPr="00B67EC9">
              <w:rPr>
                <w:rFonts w:ascii="Calibri" w:hAnsi="Calibri" w:hint="eastAsia"/>
                <w:kern w:val="0"/>
                <w:sz w:val="30"/>
                <w:szCs w:val="30"/>
              </w:rPr>
              <w:t>专家</w:t>
            </w:r>
            <w:r w:rsidRPr="00B67EC9">
              <w:rPr>
                <w:rFonts w:ascii="Calibri" w:hAnsi="Calibri" w:hint="eastAsia"/>
                <w:kern w:val="0"/>
                <w:sz w:val="30"/>
                <w:szCs w:val="30"/>
              </w:rPr>
              <w:t>委员会意见：</w:t>
            </w:r>
          </w:p>
          <w:p w14:paraId="01EC678B" w14:textId="77777777" w:rsidR="003822A6" w:rsidRPr="00B67EC9" w:rsidRDefault="003822A6">
            <w:pPr>
              <w:rPr>
                <w:rFonts w:ascii="Calibri" w:hAnsi="Calibri"/>
                <w:kern w:val="0"/>
                <w:sz w:val="30"/>
                <w:szCs w:val="30"/>
              </w:rPr>
            </w:pPr>
          </w:p>
          <w:p w14:paraId="654D0002" w14:textId="77777777" w:rsidR="003822A6" w:rsidRPr="00B67EC9" w:rsidRDefault="003822A6">
            <w:pPr>
              <w:rPr>
                <w:rFonts w:ascii="Calibri" w:hAnsi="Calibri"/>
                <w:kern w:val="0"/>
                <w:sz w:val="30"/>
                <w:szCs w:val="30"/>
              </w:rPr>
            </w:pPr>
          </w:p>
          <w:p w14:paraId="560635A1" w14:textId="77777777" w:rsidR="003822A6" w:rsidRPr="00B67EC9" w:rsidRDefault="003822A6">
            <w:pPr>
              <w:rPr>
                <w:rFonts w:ascii="Calibri" w:hAnsi="Calibri"/>
                <w:kern w:val="0"/>
                <w:sz w:val="30"/>
                <w:szCs w:val="30"/>
              </w:rPr>
            </w:pPr>
          </w:p>
          <w:p w14:paraId="4744375B" w14:textId="77777777" w:rsidR="003822A6" w:rsidRPr="00B67EC9" w:rsidRDefault="00F77504">
            <w:pPr>
              <w:wordWrap w:val="0"/>
              <w:spacing w:line="360" w:lineRule="auto"/>
              <w:jc w:val="right"/>
              <w:rPr>
                <w:rFonts w:ascii="Calibri" w:hAnsi="Calibri"/>
                <w:kern w:val="0"/>
                <w:sz w:val="30"/>
                <w:szCs w:val="30"/>
              </w:rPr>
            </w:pPr>
            <w:r w:rsidRPr="00B67EC9">
              <w:rPr>
                <w:rFonts w:ascii="Calibri" w:hAnsi="Calibri" w:hint="eastAsia"/>
                <w:kern w:val="0"/>
                <w:sz w:val="30"/>
                <w:szCs w:val="30"/>
              </w:rPr>
              <w:t>主任签字：</w:t>
            </w:r>
            <w:r w:rsidR="00664515" w:rsidRPr="00B67EC9">
              <w:rPr>
                <w:rFonts w:ascii="Calibri" w:hAnsi="Calibri" w:hint="eastAsia"/>
                <w:kern w:val="0"/>
                <w:sz w:val="30"/>
                <w:szCs w:val="30"/>
              </w:rPr>
              <w:t xml:space="preserve">              </w:t>
            </w:r>
          </w:p>
          <w:p w14:paraId="1F0C7E0B" w14:textId="77777777" w:rsidR="003822A6" w:rsidRPr="00B67EC9" w:rsidRDefault="00F77504">
            <w:pPr>
              <w:wordWrap w:val="0"/>
              <w:spacing w:line="360" w:lineRule="auto"/>
              <w:jc w:val="right"/>
              <w:rPr>
                <w:rFonts w:ascii="Calibri" w:hAnsi="Calibri"/>
                <w:kern w:val="0"/>
                <w:sz w:val="30"/>
                <w:szCs w:val="30"/>
              </w:rPr>
            </w:pPr>
            <w:r w:rsidRPr="00B67EC9">
              <w:rPr>
                <w:rFonts w:ascii="Calibri" w:hAnsi="Calibri" w:hint="eastAsia"/>
                <w:kern w:val="0"/>
                <w:sz w:val="30"/>
                <w:szCs w:val="30"/>
              </w:rPr>
              <w:t>日期：</w:t>
            </w:r>
            <w:r w:rsidR="00664515" w:rsidRPr="00B67EC9">
              <w:rPr>
                <w:rFonts w:ascii="Calibri" w:hAnsi="Calibri" w:hint="eastAsia"/>
                <w:kern w:val="0"/>
                <w:sz w:val="30"/>
                <w:szCs w:val="30"/>
              </w:rPr>
              <w:t xml:space="preserve">     </w:t>
            </w:r>
            <w:r w:rsidRPr="00B67EC9">
              <w:rPr>
                <w:rFonts w:ascii="Calibri" w:hAnsi="Calibri" w:hint="eastAsia"/>
                <w:kern w:val="0"/>
                <w:sz w:val="30"/>
                <w:szCs w:val="30"/>
              </w:rPr>
              <w:t>年</w:t>
            </w:r>
            <w:r w:rsidR="00664515" w:rsidRPr="00B67EC9">
              <w:rPr>
                <w:rFonts w:ascii="Calibri" w:hAnsi="Calibri" w:hint="eastAsia"/>
                <w:kern w:val="0"/>
                <w:sz w:val="30"/>
                <w:szCs w:val="30"/>
              </w:rPr>
              <w:t xml:space="preserve">     </w:t>
            </w:r>
            <w:r w:rsidRPr="00B67EC9">
              <w:rPr>
                <w:rFonts w:ascii="Calibri" w:hAnsi="Calibri" w:hint="eastAsia"/>
                <w:kern w:val="0"/>
                <w:sz w:val="30"/>
                <w:szCs w:val="30"/>
              </w:rPr>
              <w:t>月</w:t>
            </w:r>
            <w:r w:rsidR="00664515" w:rsidRPr="00B67EC9">
              <w:rPr>
                <w:rFonts w:ascii="Calibri" w:hAnsi="Calibri" w:hint="eastAsia"/>
                <w:kern w:val="0"/>
                <w:sz w:val="30"/>
                <w:szCs w:val="30"/>
              </w:rPr>
              <w:t xml:space="preserve">     </w:t>
            </w:r>
            <w:r w:rsidRPr="00B67EC9">
              <w:rPr>
                <w:rFonts w:ascii="Calibri" w:hAnsi="Calibri" w:hint="eastAsia"/>
                <w:kern w:val="0"/>
                <w:sz w:val="30"/>
                <w:szCs w:val="30"/>
              </w:rPr>
              <w:t>日</w:t>
            </w:r>
            <w:r w:rsidR="00664515" w:rsidRPr="00B67EC9">
              <w:rPr>
                <w:rFonts w:ascii="Calibri" w:hAnsi="Calibri" w:hint="eastAsia"/>
                <w:kern w:val="0"/>
                <w:sz w:val="30"/>
                <w:szCs w:val="30"/>
              </w:rPr>
              <w:t xml:space="preserve">    </w:t>
            </w:r>
          </w:p>
        </w:tc>
      </w:tr>
      <w:tr w:rsidR="003822A6" w:rsidRPr="00B67EC9" w14:paraId="50C3D77E" w14:textId="77777777">
        <w:trPr>
          <w:trHeight w:val="1830"/>
        </w:trPr>
        <w:tc>
          <w:tcPr>
            <w:tcW w:w="9274" w:type="dxa"/>
          </w:tcPr>
          <w:p w14:paraId="304B697F" w14:textId="77777777" w:rsidR="003822A6" w:rsidRPr="00B67EC9" w:rsidRDefault="00F77504">
            <w:pPr>
              <w:rPr>
                <w:rFonts w:ascii="Calibri" w:hAnsi="Calibri"/>
                <w:kern w:val="0"/>
                <w:sz w:val="30"/>
                <w:szCs w:val="30"/>
              </w:rPr>
            </w:pPr>
            <w:r w:rsidRPr="00B67EC9">
              <w:rPr>
                <w:rFonts w:ascii="Calibri" w:hAnsi="Calibri" w:hint="eastAsia"/>
                <w:kern w:val="0"/>
                <w:sz w:val="30"/>
                <w:szCs w:val="30"/>
              </w:rPr>
              <w:lastRenderedPageBreak/>
              <w:t>山东省特种设备协会意见：</w:t>
            </w:r>
          </w:p>
          <w:p w14:paraId="581AF3B8" w14:textId="77777777" w:rsidR="003822A6" w:rsidRPr="00B67EC9" w:rsidRDefault="003822A6">
            <w:pPr>
              <w:rPr>
                <w:rFonts w:ascii="Calibri" w:hAnsi="Calibri"/>
                <w:kern w:val="0"/>
                <w:sz w:val="30"/>
                <w:szCs w:val="30"/>
              </w:rPr>
            </w:pPr>
          </w:p>
          <w:p w14:paraId="1D04B7BB" w14:textId="77777777" w:rsidR="003822A6" w:rsidRPr="00B67EC9" w:rsidRDefault="003822A6">
            <w:pPr>
              <w:rPr>
                <w:rFonts w:ascii="Calibri" w:hAnsi="Calibri"/>
                <w:kern w:val="0"/>
                <w:sz w:val="30"/>
                <w:szCs w:val="30"/>
              </w:rPr>
            </w:pPr>
          </w:p>
          <w:p w14:paraId="59094B43" w14:textId="77777777" w:rsidR="003822A6" w:rsidRPr="00B67EC9" w:rsidRDefault="003822A6">
            <w:pPr>
              <w:rPr>
                <w:rFonts w:ascii="Calibri" w:hAnsi="Calibri"/>
                <w:kern w:val="0"/>
                <w:sz w:val="30"/>
                <w:szCs w:val="30"/>
              </w:rPr>
            </w:pPr>
          </w:p>
          <w:p w14:paraId="54992A5F" w14:textId="77777777" w:rsidR="003822A6" w:rsidRPr="00B67EC9" w:rsidRDefault="00F77504">
            <w:pPr>
              <w:wordWrap w:val="0"/>
              <w:spacing w:line="360" w:lineRule="auto"/>
              <w:jc w:val="right"/>
              <w:rPr>
                <w:rFonts w:ascii="Calibri" w:hAnsi="Calibri"/>
                <w:kern w:val="0"/>
                <w:sz w:val="30"/>
                <w:szCs w:val="30"/>
              </w:rPr>
            </w:pPr>
            <w:r w:rsidRPr="00B67EC9">
              <w:rPr>
                <w:rFonts w:ascii="Calibri" w:hAnsi="Calibri" w:hint="eastAsia"/>
                <w:kern w:val="0"/>
                <w:sz w:val="30"/>
                <w:szCs w:val="30"/>
              </w:rPr>
              <w:t>单位盖章：</w:t>
            </w:r>
            <w:r w:rsidR="00664515" w:rsidRPr="00B67EC9">
              <w:rPr>
                <w:rFonts w:ascii="Calibri" w:hAnsi="Calibri" w:hint="eastAsia"/>
                <w:kern w:val="0"/>
                <w:sz w:val="30"/>
                <w:szCs w:val="30"/>
              </w:rPr>
              <w:t xml:space="preserve">              </w:t>
            </w:r>
          </w:p>
          <w:p w14:paraId="12FB60F8" w14:textId="77777777" w:rsidR="003822A6" w:rsidRPr="00B67EC9" w:rsidRDefault="00F77504">
            <w:pPr>
              <w:wordWrap w:val="0"/>
              <w:spacing w:line="360" w:lineRule="auto"/>
              <w:jc w:val="right"/>
              <w:rPr>
                <w:rFonts w:ascii="Calibri" w:hAnsi="Calibri"/>
                <w:kern w:val="0"/>
                <w:sz w:val="30"/>
                <w:szCs w:val="30"/>
              </w:rPr>
            </w:pPr>
            <w:r w:rsidRPr="00B67EC9">
              <w:rPr>
                <w:rFonts w:ascii="Calibri" w:hAnsi="Calibri" w:hint="eastAsia"/>
                <w:kern w:val="0"/>
                <w:sz w:val="30"/>
                <w:szCs w:val="30"/>
              </w:rPr>
              <w:t>日期：</w:t>
            </w:r>
            <w:r w:rsidR="00664515" w:rsidRPr="00B67EC9">
              <w:rPr>
                <w:rFonts w:ascii="Calibri" w:hAnsi="Calibri" w:hint="eastAsia"/>
                <w:kern w:val="0"/>
                <w:sz w:val="30"/>
                <w:szCs w:val="30"/>
              </w:rPr>
              <w:t xml:space="preserve">    </w:t>
            </w:r>
            <w:r w:rsidRPr="00B67EC9">
              <w:rPr>
                <w:rFonts w:ascii="Calibri" w:hAnsi="Calibri" w:hint="eastAsia"/>
                <w:kern w:val="0"/>
                <w:sz w:val="30"/>
                <w:szCs w:val="30"/>
              </w:rPr>
              <w:t>年</w:t>
            </w:r>
            <w:r w:rsidR="00664515" w:rsidRPr="00B67EC9">
              <w:rPr>
                <w:rFonts w:ascii="Calibri" w:hAnsi="Calibri" w:hint="eastAsia"/>
                <w:kern w:val="0"/>
                <w:sz w:val="30"/>
                <w:szCs w:val="30"/>
              </w:rPr>
              <w:t xml:space="preserve">     </w:t>
            </w:r>
            <w:r w:rsidRPr="00B67EC9">
              <w:rPr>
                <w:rFonts w:ascii="Calibri" w:hAnsi="Calibri" w:hint="eastAsia"/>
                <w:kern w:val="0"/>
                <w:sz w:val="30"/>
                <w:szCs w:val="30"/>
              </w:rPr>
              <w:t>月</w:t>
            </w:r>
            <w:r w:rsidR="00664515" w:rsidRPr="00B67EC9">
              <w:rPr>
                <w:rFonts w:ascii="Calibri" w:hAnsi="Calibri" w:hint="eastAsia"/>
                <w:kern w:val="0"/>
                <w:sz w:val="30"/>
                <w:szCs w:val="30"/>
              </w:rPr>
              <w:t xml:space="preserve">     </w:t>
            </w:r>
            <w:r w:rsidRPr="00B67EC9">
              <w:rPr>
                <w:rFonts w:ascii="Calibri" w:hAnsi="Calibri" w:hint="eastAsia"/>
                <w:kern w:val="0"/>
                <w:sz w:val="30"/>
                <w:szCs w:val="30"/>
              </w:rPr>
              <w:t>日</w:t>
            </w:r>
            <w:r w:rsidR="00664515" w:rsidRPr="00B67EC9">
              <w:rPr>
                <w:rFonts w:ascii="Calibri" w:hAnsi="Calibri" w:hint="eastAsia"/>
                <w:kern w:val="0"/>
                <w:sz w:val="30"/>
                <w:szCs w:val="30"/>
              </w:rPr>
              <w:t xml:space="preserve">    </w:t>
            </w:r>
          </w:p>
        </w:tc>
      </w:tr>
    </w:tbl>
    <w:p w14:paraId="042EEEF8" w14:textId="77777777" w:rsidR="003822A6" w:rsidRPr="00B67EC9" w:rsidRDefault="003822A6">
      <w:pPr>
        <w:jc w:val="left"/>
        <w:rPr>
          <w:rFonts w:ascii="黑体" w:eastAsia="黑体" w:hAnsi="宋体"/>
          <w:kern w:val="0"/>
          <w:sz w:val="30"/>
          <w:szCs w:val="30"/>
        </w:rPr>
      </w:pPr>
    </w:p>
    <w:p w14:paraId="17924CAE" w14:textId="77777777" w:rsidR="003822A6" w:rsidRPr="00B67EC9" w:rsidRDefault="003822A6">
      <w:pPr>
        <w:jc w:val="left"/>
        <w:rPr>
          <w:rFonts w:ascii="黑体" w:eastAsia="黑体" w:hAnsi="宋体"/>
          <w:kern w:val="0"/>
          <w:sz w:val="30"/>
          <w:szCs w:val="30"/>
        </w:rPr>
      </w:pPr>
    </w:p>
    <w:p w14:paraId="6294659B" w14:textId="77777777" w:rsidR="003822A6" w:rsidRPr="00B67EC9" w:rsidRDefault="003822A6">
      <w:pPr>
        <w:jc w:val="left"/>
        <w:rPr>
          <w:rFonts w:ascii="黑体" w:eastAsia="黑体" w:hAnsi="宋体"/>
          <w:kern w:val="0"/>
          <w:sz w:val="30"/>
          <w:szCs w:val="30"/>
        </w:rPr>
      </w:pPr>
    </w:p>
    <w:p w14:paraId="720AE690" w14:textId="77777777" w:rsidR="009C6512" w:rsidRDefault="009C6512">
      <w:pPr>
        <w:tabs>
          <w:tab w:val="left" w:pos="1920"/>
        </w:tabs>
        <w:spacing w:line="606" w:lineRule="exact"/>
        <w:ind w:rightChars="30" w:right="63" w:firstLineChars="200" w:firstLine="600"/>
        <w:rPr>
          <w:rFonts w:ascii="黑体" w:eastAsia="黑体" w:hAnsi="宋体"/>
          <w:kern w:val="0"/>
          <w:sz w:val="30"/>
          <w:szCs w:val="30"/>
        </w:rPr>
        <w:sectPr w:rsidR="009C6512" w:rsidSect="0099330A">
          <w:footerReference w:type="even" r:id="rId10"/>
          <w:footerReference w:type="default" r:id="rId11"/>
          <w:footnotePr>
            <w:pos w:val="beneathText"/>
          </w:footnotePr>
          <w:type w:val="continuous"/>
          <w:pgSz w:w="11906" w:h="16838"/>
          <w:pgMar w:top="1418" w:right="1134" w:bottom="1304" w:left="1418" w:header="0" w:footer="0" w:gutter="0"/>
          <w:cols w:space="425"/>
          <w:titlePg/>
          <w:docGrid w:linePitch="312"/>
        </w:sectPr>
      </w:pPr>
    </w:p>
    <w:p w14:paraId="273C1ACD" w14:textId="77777777" w:rsidR="009C6512" w:rsidRDefault="00F77504" w:rsidP="009C6512">
      <w:pPr>
        <w:jc w:val="left"/>
        <w:rPr>
          <w:rFonts w:ascii="黑体" w:eastAsia="黑体" w:hAnsi="宋体"/>
          <w:kern w:val="0"/>
          <w:sz w:val="30"/>
          <w:szCs w:val="30"/>
        </w:rPr>
      </w:pPr>
      <w:r w:rsidRPr="00B67EC9">
        <w:rPr>
          <w:rFonts w:ascii="黑体" w:eastAsia="黑体" w:hAnsi="宋体" w:hint="eastAsia"/>
          <w:kern w:val="0"/>
          <w:sz w:val="30"/>
          <w:szCs w:val="30"/>
        </w:rPr>
        <w:lastRenderedPageBreak/>
        <w:t>附件2</w:t>
      </w:r>
    </w:p>
    <w:p w14:paraId="47DCE0F2" w14:textId="77777777" w:rsidR="009C6512" w:rsidRDefault="00196CCD" w:rsidP="009C6512">
      <w:pPr>
        <w:jc w:val="center"/>
        <w:rPr>
          <w:rFonts w:ascii="黑体" w:eastAsia="黑体"/>
          <w:sz w:val="30"/>
          <w:szCs w:val="30"/>
        </w:rPr>
      </w:pPr>
      <w:r w:rsidRPr="00196CCD">
        <w:rPr>
          <w:rFonts w:ascii="黑体" w:eastAsia="黑体" w:hint="eastAsia"/>
          <w:sz w:val="30"/>
          <w:szCs w:val="30"/>
        </w:rPr>
        <w:t>山东省特种设备协会团体</w:t>
      </w:r>
      <w:r w:rsidR="009C6512">
        <w:rPr>
          <w:rFonts w:ascii="黑体" w:eastAsia="黑体" w:hint="eastAsia"/>
          <w:sz w:val="30"/>
          <w:szCs w:val="30"/>
        </w:rPr>
        <w:t>标准征求意见汇总处理表</w:t>
      </w:r>
    </w:p>
    <w:p w14:paraId="7FAE7FC6" w14:textId="77777777" w:rsidR="009C6512" w:rsidRDefault="00196CCD" w:rsidP="009C6512">
      <w:pPr>
        <w:rPr>
          <w:rFonts w:ascii="宋体" w:hAnsi="宋体"/>
          <w:sz w:val="24"/>
        </w:rPr>
      </w:pPr>
      <w:r>
        <w:rPr>
          <w:rFonts w:ascii="宋体" w:hAnsi="宋体" w:hint="eastAsia"/>
          <w:sz w:val="24"/>
        </w:rPr>
        <w:t>团体</w:t>
      </w:r>
      <w:r w:rsidR="009C6512">
        <w:rPr>
          <w:rFonts w:ascii="宋体" w:hAnsi="宋体" w:hint="eastAsia"/>
          <w:sz w:val="24"/>
        </w:rPr>
        <w:t xml:space="preserve">标准名称：    </w:t>
      </w:r>
    </w:p>
    <w:p w14:paraId="6468C34B" w14:textId="77777777" w:rsidR="009C6512" w:rsidRDefault="009C6512" w:rsidP="009C6512">
      <w:pPr>
        <w:rPr>
          <w:rFonts w:ascii="宋体" w:hAnsi="宋体"/>
          <w:sz w:val="24"/>
        </w:rPr>
      </w:pPr>
      <w:r>
        <w:rPr>
          <w:rFonts w:ascii="宋体" w:hAnsi="宋体" w:hint="eastAsia"/>
          <w:sz w:val="24"/>
        </w:rPr>
        <w:t xml:space="preserve">标准主导起草单位：              </w:t>
      </w:r>
    </w:p>
    <w:p w14:paraId="2218F189" w14:textId="77777777" w:rsidR="009C6512" w:rsidRDefault="009C6512" w:rsidP="009C6512">
      <w:pPr>
        <w:rPr>
          <w:rFonts w:ascii="宋体" w:hAnsi="宋体"/>
          <w:sz w:val="24"/>
        </w:rPr>
      </w:pPr>
      <w:r>
        <w:rPr>
          <w:rFonts w:ascii="宋体" w:hAnsi="宋体" w:hint="eastAsia"/>
          <w:sz w:val="24"/>
        </w:rPr>
        <w:t xml:space="preserve">承办人：                         电话：                  </w:t>
      </w:r>
    </w:p>
    <w:p w14:paraId="31F6CDB7" w14:textId="77777777" w:rsidR="009C6512" w:rsidRDefault="009C6512" w:rsidP="009C6512">
      <w:pPr>
        <w:rPr>
          <w:rFonts w:ascii="宋体" w:hAnsi="宋体"/>
          <w:sz w:val="24"/>
        </w:rPr>
      </w:pPr>
      <w:r>
        <w:rPr>
          <w:rFonts w:ascii="宋体" w:hAnsi="宋体" w:hint="eastAsia"/>
          <w:sz w:val="24"/>
        </w:rPr>
        <w:t>填写日期        年   月   日填写                     共  页  第  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20"/>
        <w:gridCol w:w="2700"/>
        <w:gridCol w:w="1260"/>
        <w:gridCol w:w="1620"/>
        <w:gridCol w:w="720"/>
      </w:tblGrid>
      <w:tr w:rsidR="009C6512" w14:paraId="38F25AF6" w14:textId="77777777" w:rsidTr="00242BBD">
        <w:tc>
          <w:tcPr>
            <w:tcW w:w="828" w:type="dxa"/>
          </w:tcPr>
          <w:p w14:paraId="643EC11E" w14:textId="77777777" w:rsidR="009C6512" w:rsidRDefault="009C6512" w:rsidP="00242BBD">
            <w:pPr>
              <w:jc w:val="center"/>
              <w:rPr>
                <w:rFonts w:ascii="宋体" w:hAnsi="宋体"/>
                <w:sz w:val="24"/>
              </w:rPr>
            </w:pPr>
            <w:r>
              <w:rPr>
                <w:rFonts w:ascii="宋体" w:hAnsi="宋体" w:hint="eastAsia"/>
                <w:sz w:val="24"/>
              </w:rPr>
              <w:t>序号</w:t>
            </w:r>
          </w:p>
        </w:tc>
        <w:tc>
          <w:tcPr>
            <w:tcW w:w="1620" w:type="dxa"/>
          </w:tcPr>
          <w:p w14:paraId="56837B5B" w14:textId="77777777" w:rsidR="009C6512" w:rsidRDefault="009C6512" w:rsidP="00242BBD">
            <w:pPr>
              <w:jc w:val="center"/>
              <w:rPr>
                <w:rFonts w:ascii="宋体" w:hAnsi="宋体"/>
                <w:sz w:val="24"/>
              </w:rPr>
            </w:pPr>
            <w:r>
              <w:rPr>
                <w:rFonts w:ascii="宋体" w:hAnsi="宋体" w:hint="eastAsia"/>
                <w:sz w:val="24"/>
              </w:rPr>
              <w:t>标准章条号</w:t>
            </w:r>
          </w:p>
        </w:tc>
        <w:tc>
          <w:tcPr>
            <w:tcW w:w="2700" w:type="dxa"/>
          </w:tcPr>
          <w:p w14:paraId="0D203BA3" w14:textId="77777777" w:rsidR="009C6512" w:rsidRDefault="009C6512" w:rsidP="00242BBD">
            <w:pPr>
              <w:jc w:val="center"/>
              <w:rPr>
                <w:rFonts w:ascii="宋体" w:hAnsi="宋体"/>
                <w:sz w:val="24"/>
              </w:rPr>
            </w:pPr>
            <w:r>
              <w:rPr>
                <w:rFonts w:ascii="宋体" w:hAnsi="宋体" w:hint="eastAsia"/>
                <w:sz w:val="24"/>
              </w:rPr>
              <w:t>意见内容</w:t>
            </w:r>
          </w:p>
        </w:tc>
        <w:tc>
          <w:tcPr>
            <w:tcW w:w="1260" w:type="dxa"/>
          </w:tcPr>
          <w:p w14:paraId="289C8D12" w14:textId="77777777" w:rsidR="009C6512" w:rsidRDefault="009C6512" w:rsidP="00242BBD">
            <w:pPr>
              <w:jc w:val="center"/>
              <w:rPr>
                <w:rFonts w:ascii="宋体" w:hAnsi="宋体"/>
                <w:sz w:val="24"/>
              </w:rPr>
            </w:pPr>
            <w:r>
              <w:rPr>
                <w:rFonts w:ascii="宋体" w:hAnsi="宋体" w:hint="eastAsia"/>
                <w:sz w:val="24"/>
              </w:rPr>
              <w:t>提出单位</w:t>
            </w:r>
          </w:p>
        </w:tc>
        <w:tc>
          <w:tcPr>
            <w:tcW w:w="1620" w:type="dxa"/>
          </w:tcPr>
          <w:p w14:paraId="18DCAF80" w14:textId="77777777" w:rsidR="009C6512" w:rsidRDefault="009C6512" w:rsidP="00242BBD">
            <w:pPr>
              <w:jc w:val="center"/>
              <w:rPr>
                <w:rFonts w:ascii="宋体" w:hAnsi="宋体"/>
                <w:sz w:val="24"/>
              </w:rPr>
            </w:pPr>
            <w:r>
              <w:rPr>
                <w:rFonts w:ascii="宋体" w:hAnsi="宋体" w:hint="eastAsia"/>
                <w:sz w:val="24"/>
              </w:rPr>
              <w:t>处理意见</w:t>
            </w:r>
          </w:p>
        </w:tc>
        <w:tc>
          <w:tcPr>
            <w:tcW w:w="720" w:type="dxa"/>
          </w:tcPr>
          <w:p w14:paraId="654591AC" w14:textId="77777777" w:rsidR="009C6512" w:rsidRDefault="009C6512" w:rsidP="00242BBD">
            <w:pPr>
              <w:jc w:val="center"/>
              <w:rPr>
                <w:rFonts w:ascii="宋体" w:hAnsi="宋体"/>
                <w:sz w:val="24"/>
              </w:rPr>
            </w:pPr>
            <w:r>
              <w:rPr>
                <w:rFonts w:ascii="宋体" w:hAnsi="宋体" w:hint="eastAsia"/>
                <w:sz w:val="24"/>
              </w:rPr>
              <w:t>备注</w:t>
            </w:r>
          </w:p>
        </w:tc>
      </w:tr>
      <w:tr w:rsidR="009C6512" w14:paraId="457C82A8" w14:textId="77777777" w:rsidTr="00242BBD">
        <w:trPr>
          <w:trHeight w:val="8688"/>
        </w:trPr>
        <w:tc>
          <w:tcPr>
            <w:tcW w:w="828" w:type="dxa"/>
          </w:tcPr>
          <w:p w14:paraId="44986349" w14:textId="77777777" w:rsidR="009C6512" w:rsidRDefault="009C6512" w:rsidP="00242BBD">
            <w:pPr>
              <w:jc w:val="right"/>
              <w:rPr>
                <w:rFonts w:ascii="宋体" w:hAnsi="宋体"/>
                <w:sz w:val="24"/>
              </w:rPr>
            </w:pPr>
          </w:p>
          <w:p w14:paraId="2525D225" w14:textId="77777777" w:rsidR="009C6512" w:rsidRDefault="009C6512" w:rsidP="00242BBD">
            <w:pPr>
              <w:jc w:val="right"/>
              <w:rPr>
                <w:rFonts w:ascii="宋体" w:hAnsi="宋体"/>
                <w:sz w:val="24"/>
              </w:rPr>
            </w:pPr>
          </w:p>
          <w:p w14:paraId="36FB9B20" w14:textId="77777777" w:rsidR="009C6512" w:rsidRDefault="009C6512" w:rsidP="00242BBD">
            <w:pPr>
              <w:jc w:val="right"/>
              <w:rPr>
                <w:rFonts w:ascii="宋体" w:hAnsi="宋体"/>
                <w:sz w:val="24"/>
              </w:rPr>
            </w:pPr>
          </w:p>
          <w:p w14:paraId="6D7AF19D" w14:textId="77777777" w:rsidR="009C6512" w:rsidRDefault="009C6512" w:rsidP="00242BBD">
            <w:pPr>
              <w:jc w:val="right"/>
              <w:rPr>
                <w:rFonts w:ascii="宋体" w:hAnsi="宋体"/>
                <w:sz w:val="24"/>
              </w:rPr>
            </w:pPr>
          </w:p>
          <w:p w14:paraId="20940FD2" w14:textId="77777777" w:rsidR="009C6512" w:rsidRDefault="009C6512" w:rsidP="00242BBD">
            <w:pPr>
              <w:jc w:val="right"/>
              <w:rPr>
                <w:rFonts w:ascii="宋体" w:hAnsi="宋体"/>
                <w:sz w:val="24"/>
              </w:rPr>
            </w:pPr>
          </w:p>
          <w:p w14:paraId="6B2FA176" w14:textId="77777777" w:rsidR="009C6512" w:rsidRDefault="009C6512" w:rsidP="00242BBD">
            <w:pPr>
              <w:jc w:val="right"/>
              <w:rPr>
                <w:rFonts w:ascii="宋体" w:hAnsi="宋体"/>
                <w:sz w:val="24"/>
              </w:rPr>
            </w:pPr>
          </w:p>
          <w:p w14:paraId="1D521239" w14:textId="77777777" w:rsidR="009C6512" w:rsidRDefault="009C6512" w:rsidP="00242BBD">
            <w:pPr>
              <w:jc w:val="right"/>
              <w:rPr>
                <w:rFonts w:ascii="宋体" w:hAnsi="宋体"/>
                <w:sz w:val="24"/>
              </w:rPr>
            </w:pPr>
          </w:p>
          <w:p w14:paraId="7091CCFA" w14:textId="77777777" w:rsidR="009C6512" w:rsidRDefault="009C6512" w:rsidP="00242BBD">
            <w:pPr>
              <w:jc w:val="right"/>
              <w:rPr>
                <w:rFonts w:ascii="宋体" w:hAnsi="宋体"/>
                <w:sz w:val="24"/>
              </w:rPr>
            </w:pPr>
          </w:p>
          <w:p w14:paraId="24717C79" w14:textId="77777777" w:rsidR="009C6512" w:rsidRDefault="009C6512" w:rsidP="00242BBD">
            <w:pPr>
              <w:jc w:val="right"/>
              <w:rPr>
                <w:rFonts w:ascii="宋体" w:hAnsi="宋体"/>
                <w:sz w:val="24"/>
              </w:rPr>
            </w:pPr>
          </w:p>
          <w:p w14:paraId="30C0E5EE" w14:textId="77777777" w:rsidR="009C6512" w:rsidRDefault="009C6512" w:rsidP="00242BBD">
            <w:pPr>
              <w:jc w:val="right"/>
              <w:rPr>
                <w:rFonts w:ascii="宋体" w:hAnsi="宋体"/>
                <w:sz w:val="24"/>
              </w:rPr>
            </w:pPr>
          </w:p>
          <w:p w14:paraId="7341A93C" w14:textId="77777777" w:rsidR="009C6512" w:rsidRDefault="009C6512" w:rsidP="00242BBD">
            <w:pPr>
              <w:jc w:val="right"/>
              <w:rPr>
                <w:rFonts w:ascii="宋体" w:hAnsi="宋体"/>
                <w:sz w:val="24"/>
              </w:rPr>
            </w:pPr>
          </w:p>
          <w:p w14:paraId="39065177" w14:textId="77777777" w:rsidR="009C6512" w:rsidRDefault="009C6512" w:rsidP="00242BBD">
            <w:pPr>
              <w:jc w:val="right"/>
              <w:rPr>
                <w:rFonts w:ascii="宋体" w:hAnsi="宋体"/>
                <w:sz w:val="24"/>
              </w:rPr>
            </w:pPr>
          </w:p>
          <w:p w14:paraId="42702702" w14:textId="77777777" w:rsidR="009C6512" w:rsidRDefault="009C6512" w:rsidP="00242BBD">
            <w:pPr>
              <w:jc w:val="right"/>
              <w:rPr>
                <w:rFonts w:ascii="宋体" w:hAnsi="宋体"/>
                <w:sz w:val="24"/>
              </w:rPr>
            </w:pPr>
          </w:p>
          <w:p w14:paraId="63955D54" w14:textId="77777777" w:rsidR="009C6512" w:rsidRDefault="009C6512" w:rsidP="00242BBD">
            <w:pPr>
              <w:jc w:val="right"/>
              <w:rPr>
                <w:rFonts w:ascii="宋体" w:hAnsi="宋体"/>
                <w:sz w:val="24"/>
              </w:rPr>
            </w:pPr>
          </w:p>
          <w:p w14:paraId="742A450A" w14:textId="77777777" w:rsidR="009C6512" w:rsidRDefault="009C6512" w:rsidP="00242BBD">
            <w:pPr>
              <w:jc w:val="right"/>
              <w:rPr>
                <w:rFonts w:ascii="宋体" w:hAnsi="宋体"/>
                <w:sz w:val="24"/>
              </w:rPr>
            </w:pPr>
          </w:p>
          <w:p w14:paraId="14A7958F" w14:textId="77777777" w:rsidR="009C6512" w:rsidRDefault="009C6512" w:rsidP="00242BBD">
            <w:pPr>
              <w:jc w:val="right"/>
              <w:rPr>
                <w:rFonts w:ascii="宋体" w:hAnsi="宋体"/>
                <w:sz w:val="24"/>
              </w:rPr>
            </w:pPr>
          </w:p>
          <w:p w14:paraId="7C214B6A" w14:textId="77777777" w:rsidR="009C6512" w:rsidRDefault="009C6512" w:rsidP="00242BBD">
            <w:pPr>
              <w:jc w:val="right"/>
              <w:rPr>
                <w:rFonts w:ascii="宋体" w:hAnsi="宋体"/>
                <w:sz w:val="24"/>
              </w:rPr>
            </w:pPr>
          </w:p>
          <w:p w14:paraId="245711C1" w14:textId="77777777" w:rsidR="009C6512" w:rsidRDefault="009C6512" w:rsidP="00242BBD">
            <w:pPr>
              <w:jc w:val="right"/>
              <w:rPr>
                <w:rFonts w:ascii="宋体" w:hAnsi="宋体"/>
                <w:sz w:val="24"/>
              </w:rPr>
            </w:pPr>
          </w:p>
          <w:p w14:paraId="3B50D07C" w14:textId="77777777" w:rsidR="009C6512" w:rsidRDefault="009C6512" w:rsidP="00242BBD">
            <w:pPr>
              <w:jc w:val="right"/>
              <w:rPr>
                <w:rFonts w:ascii="宋体" w:hAnsi="宋体"/>
                <w:sz w:val="24"/>
              </w:rPr>
            </w:pPr>
          </w:p>
          <w:p w14:paraId="265B07CE" w14:textId="77777777" w:rsidR="009C6512" w:rsidRDefault="009C6512" w:rsidP="00242BBD">
            <w:pPr>
              <w:jc w:val="right"/>
              <w:rPr>
                <w:rFonts w:ascii="宋体" w:hAnsi="宋体"/>
                <w:sz w:val="24"/>
              </w:rPr>
            </w:pPr>
          </w:p>
          <w:p w14:paraId="0D472CC0" w14:textId="77777777" w:rsidR="009C6512" w:rsidRDefault="009C6512" w:rsidP="00242BBD">
            <w:pPr>
              <w:jc w:val="right"/>
              <w:rPr>
                <w:rFonts w:ascii="宋体" w:hAnsi="宋体"/>
                <w:sz w:val="24"/>
              </w:rPr>
            </w:pPr>
          </w:p>
          <w:p w14:paraId="7E8C7D17" w14:textId="77777777" w:rsidR="009C6512" w:rsidRDefault="009C6512" w:rsidP="00242BBD">
            <w:pPr>
              <w:jc w:val="right"/>
              <w:rPr>
                <w:rFonts w:ascii="宋体" w:hAnsi="宋体"/>
                <w:sz w:val="24"/>
              </w:rPr>
            </w:pPr>
          </w:p>
          <w:p w14:paraId="6EA7D629" w14:textId="77777777" w:rsidR="009C6512" w:rsidRDefault="009C6512" w:rsidP="00242BBD">
            <w:pPr>
              <w:jc w:val="right"/>
              <w:rPr>
                <w:rFonts w:ascii="宋体" w:hAnsi="宋体"/>
                <w:sz w:val="24"/>
              </w:rPr>
            </w:pPr>
          </w:p>
          <w:p w14:paraId="37CFD802" w14:textId="77777777" w:rsidR="009C6512" w:rsidRDefault="009C6512" w:rsidP="00242BBD">
            <w:pPr>
              <w:jc w:val="right"/>
              <w:rPr>
                <w:rFonts w:ascii="宋体" w:hAnsi="宋体"/>
                <w:sz w:val="24"/>
              </w:rPr>
            </w:pPr>
          </w:p>
          <w:p w14:paraId="3B9E9AF8" w14:textId="77777777" w:rsidR="009C6512" w:rsidRDefault="009C6512" w:rsidP="00242BBD">
            <w:pPr>
              <w:jc w:val="right"/>
              <w:rPr>
                <w:rFonts w:ascii="宋体" w:hAnsi="宋体"/>
                <w:sz w:val="24"/>
              </w:rPr>
            </w:pPr>
          </w:p>
          <w:p w14:paraId="4EABF88E" w14:textId="77777777" w:rsidR="009C6512" w:rsidRDefault="009C6512" w:rsidP="00242BBD">
            <w:pPr>
              <w:jc w:val="right"/>
              <w:rPr>
                <w:rFonts w:ascii="宋体" w:hAnsi="宋体"/>
                <w:sz w:val="24"/>
              </w:rPr>
            </w:pPr>
          </w:p>
          <w:p w14:paraId="366B3EF8" w14:textId="77777777" w:rsidR="009C6512" w:rsidRDefault="009C6512" w:rsidP="00242BBD">
            <w:pPr>
              <w:ind w:right="480"/>
              <w:rPr>
                <w:rFonts w:ascii="宋体" w:hAnsi="宋体"/>
                <w:sz w:val="24"/>
              </w:rPr>
            </w:pPr>
          </w:p>
          <w:p w14:paraId="4B5B92B3" w14:textId="77777777" w:rsidR="009C6512" w:rsidRDefault="009C6512" w:rsidP="00242BBD">
            <w:pPr>
              <w:jc w:val="right"/>
              <w:rPr>
                <w:rFonts w:ascii="宋体" w:hAnsi="宋体"/>
                <w:sz w:val="24"/>
              </w:rPr>
            </w:pPr>
          </w:p>
        </w:tc>
        <w:tc>
          <w:tcPr>
            <w:tcW w:w="1620" w:type="dxa"/>
          </w:tcPr>
          <w:p w14:paraId="1317B85E" w14:textId="77777777" w:rsidR="009C6512" w:rsidRDefault="009C6512" w:rsidP="00242BBD">
            <w:pPr>
              <w:jc w:val="right"/>
              <w:rPr>
                <w:rFonts w:ascii="宋体" w:hAnsi="宋体"/>
                <w:sz w:val="24"/>
              </w:rPr>
            </w:pPr>
          </w:p>
        </w:tc>
        <w:tc>
          <w:tcPr>
            <w:tcW w:w="2700" w:type="dxa"/>
          </w:tcPr>
          <w:p w14:paraId="1008B1BD" w14:textId="77777777" w:rsidR="009C6512" w:rsidRDefault="009C6512" w:rsidP="00242BBD">
            <w:pPr>
              <w:jc w:val="right"/>
              <w:rPr>
                <w:rFonts w:ascii="宋体" w:hAnsi="宋体"/>
                <w:sz w:val="24"/>
              </w:rPr>
            </w:pPr>
          </w:p>
        </w:tc>
        <w:tc>
          <w:tcPr>
            <w:tcW w:w="1260" w:type="dxa"/>
          </w:tcPr>
          <w:p w14:paraId="38974CFE" w14:textId="77777777" w:rsidR="009C6512" w:rsidRDefault="009C6512" w:rsidP="00242BBD">
            <w:pPr>
              <w:jc w:val="right"/>
              <w:rPr>
                <w:rFonts w:ascii="宋体" w:hAnsi="宋体"/>
                <w:sz w:val="24"/>
              </w:rPr>
            </w:pPr>
          </w:p>
        </w:tc>
        <w:tc>
          <w:tcPr>
            <w:tcW w:w="1620" w:type="dxa"/>
          </w:tcPr>
          <w:p w14:paraId="1F7181FE" w14:textId="77777777" w:rsidR="009C6512" w:rsidRDefault="009C6512" w:rsidP="00242BBD">
            <w:pPr>
              <w:jc w:val="right"/>
              <w:rPr>
                <w:rFonts w:ascii="宋体" w:hAnsi="宋体"/>
                <w:sz w:val="24"/>
              </w:rPr>
            </w:pPr>
          </w:p>
        </w:tc>
        <w:tc>
          <w:tcPr>
            <w:tcW w:w="720" w:type="dxa"/>
          </w:tcPr>
          <w:p w14:paraId="6094BF51" w14:textId="77777777" w:rsidR="009C6512" w:rsidRDefault="009C6512" w:rsidP="00242BBD">
            <w:pPr>
              <w:jc w:val="right"/>
              <w:rPr>
                <w:rFonts w:ascii="宋体" w:hAnsi="宋体"/>
                <w:sz w:val="24"/>
              </w:rPr>
            </w:pPr>
          </w:p>
        </w:tc>
      </w:tr>
    </w:tbl>
    <w:p w14:paraId="54AD4703" w14:textId="77777777" w:rsidR="009C6512" w:rsidRDefault="009C6512" w:rsidP="009C6512">
      <w:pPr>
        <w:rPr>
          <w:rFonts w:ascii="宋体" w:hAnsi="宋体"/>
          <w:sz w:val="24"/>
        </w:rPr>
      </w:pPr>
      <w:r>
        <w:rPr>
          <w:rFonts w:ascii="宋体" w:hAnsi="宋体" w:hint="eastAsia"/>
          <w:sz w:val="24"/>
        </w:rPr>
        <w:t>说明：1、发送“征求意见稿”的单位数：  个。</w:t>
      </w:r>
    </w:p>
    <w:p w14:paraId="168A3215" w14:textId="77777777" w:rsidR="009C6512" w:rsidRDefault="009C6512" w:rsidP="009C6512">
      <w:pPr>
        <w:rPr>
          <w:rFonts w:ascii="宋体" w:hAnsi="宋体"/>
          <w:sz w:val="24"/>
        </w:rPr>
      </w:pPr>
      <w:r>
        <w:rPr>
          <w:rFonts w:ascii="宋体" w:hAnsi="宋体" w:hint="eastAsia"/>
          <w:sz w:val="24"/>
        </w:rPr>
        <w:t xml:space="preserve">      2、收到“征求意见稿”后，回函的单位数：    个。</w:t>
      </w:r>
    </w:p>
    <w:p w14:paraId="4EB009FF" w14:textId="77777777" w:rsidR="009C6512" w:rsidRDefault="009C6512" w:rsidP="009C6512">
      <w:pPr>
        <w:rPr>
          <w:rFonts w:ascii="宋体" w:hAnsi="宋体"/>
          <w:sz w:val="24"/>
        </w:rPr>
      </w:pPr>
      <w:r>
        <w:rPr>
          <w:rFonts w:ascii="宋体" w:hAnsi="宋体" w:hint="eastAsia"/>
          <w:sz w:val="24"/>
        </w:rPr>
        <w:t xml:space="preserve">      3、收到“征求意见稿”后，回函并有建议或意见的单位数：    个。</w:t>
      </w:r>
    </w:p>
    <w:p w14:paraId="527C6895" w14:textId="77777777" w:rsidR="009C6512" w:rsidRDefault="009C6512" w:rsidP="009C6512">
      <w:pPr>
        <w:rPr>
          <w:rFonts w:ascii="宋体" w:hAnsi="宋体"/>
          <w:sz w:val="24"/>
        </w:rPr>
      </w:pPr>
      <w:r>
        <w:rPr>
          <w:rFonts w:ascii="宋体" w:hAnsi="宋体" w:hint="eastAsia"/>
          <w:sz w:val="24"/>
        </w:rPr>
        <w:t xml:space="preserve">      4、没有回函的单位数：    个</w:t>
      </w:r>
    </w:p>
    <w:p w14:paraId="09C4FA05" w14:textId="77777777" w:rsidR="009C6512" w:rsidRDefault="009C6512" w:rsidP="009C6512">
      <w:pPr>
        <w:rPr>
          <w:rFonts w:ascii="宋体" w:hAnsi="宋体"/>
          <w:sz w:val="24"/>
        </w:rPr>
        <w:sectPr w:rsidR="009C6512">
          <w:footerReference w:type="default" r:id="rId12"/>
          <w:pgSz w:w="11906" w:h="16838"/>
          <w:pgMar w:top="1440" w:right="1800" w:bottom="1440" w:left="1800" w:header="851" w:footer="992" w:gutter="0"/>
          <w:pgNumType w:start="1"/>
          <w:cols w:space="720"/>
          <w:docGrid w:type="lines" w:linePitch="312"/>
        </w:sectPr>
      </w:pPr>
      <w:r>
        <w:rPr>
          <w:rFonts w:ascii="宋体" w:hAnsi="宋体" w:hint="eastAsia"/>
          <w:sz w:val="24"/>
        </w:rPr>
        <w:t>（注：上述说明附在最后一页下面）</w:t>
      </w:r>
    </w:p>
    <w:p w14:paraId="64B835C8" w14:textId="77777777" w:rsidR="0099330A" w:rsidRPr="009C6512" w:rsidRDefault="0099330A" w:rsidP="009C6512">
      <w:pPr>
        <w:tabs>
          <w:tab w:val="left" w:pos="1920"/>
        </w:tabs>
        <w:spacing w:line="606" w:lineRule="exact"/>
        <w:ind w:rightChars="30" w:right="63" w:firstLineChars="200" w:firstLine="600"/>
        <w:rPr>
          <w:rFonts w:ascii="黑体" w:eastAsia="黑体" w:hAnsi="宋体"/>
          <w:kern w:val="0"/>
          <w:sz w:val="30"/>
          <w:szCs w:val="30"/>
        </w:rPr>
      </w:pPr>
    </w:p>
    <w:p w14:paraId="09F41AB1" w14:textId="77777777" w:rsidR="0069065E" w:rsidRPr="00B67EC9" w:rsidRDefault="0069065E" w:rsidP="0069065E">
      <w:pPr>
        <w:tabs>
          <w:tab w:val="left" w:pos="1920"/>
        </w:tabs>
        <w:spacing w:line="606" w:lineRule="exact"/>
        <w:ind w:rightChars="30" w:right="63" w:firstLineChars="200" w:firstLine="600"/>
        <w:rPr>
          <w:rFonts w:ascii="仿宋_GB2312" w:eastAsia="仿宋_GB2312" w:hAnsi="宋体" w:cs="宋体"/>
          <w:kern w:val="0"/>
          <w:sz w:val="30"/>
          <w:szCs w:val="30"/>
        </w:rPr>
      </w:pPr>
      <w:r w:rsidRPr="00B67EC9">
        <w:rPr>
          <w:rFonts w:ascii="黑体" w:eastAsia="黑体" w:hAnsi="宋体" w:hint="eastAsia"/>
          <w:kern w:val="0"/>
          <w:sz w:val="30"/>
          <w:szCs w:val="30"/>
        </w:rPr>
        <w:t>附件3</w:t>
      </w:r>
    </w:p>
    <w:p w14:paraId="74B0B464" w14:textId="77777777" w:rsidR="0069065E" w:rsidRPr="00B67EC9" w:rsidRDefault="0069065E" w:rsidP="0069065E">
      <w:pPr>
        <w:tabs>
          <w:tab w:val="left" w:pos="1920"/>
        </w:tabs>
        <w:spacing w:line="606" w:lineRule="exact"/>
        <w:ind w:rightChars="30" w:right="63" w:firstLineChars="200" w:firstLine="600"/>
        <w:rPr>
          <w:rFonts w:ascii="仿宋_GB2312" w:eastAsia="仿宋_GB2312" w:hAnsi="宋体" w:cs="宋体"/>
          <w:kern w:val="0"/>
          <w:sz w:val="30"/>
          <w:szCs w:val="30"/>
        </w:rPr>
      </w:pPr>
    </w:p>
    <w:p w14:paraId="3A055418" w14:textId="77777777" w:rsidR="009C6512" w:rsidRDefault="00B16691" w:rsidP="009C6512">
      <w:pPr>
        <w:jc w:val="center"/>
        <w:rPr>
          <w:rFonts w:ascii="黑体" w:eastAsia="黑体" w:hAnsi="仿宋"/>
          <w:sz w:val="32"/>
          <w:szCs w:val="32"/>
        </w:rPr>
      </w:pPr>
      <w:r>
        <w:rPr>
          <w:rFonts w:ascii="黑体" w:eastAsia="黑体" w:hAnsi="仿宋" w:hint="eastAsia"/>
          <w:sz w:val="32"/>
          <w:szCs w:val="32"/>
        </w:rPr>
        <w:t>山东省特种设备协会团体</w:t>
      </w:r>
      <w:r w:rsidR="009C6512">
        <w:rPr>
          <w:rFonts w:ascii="黑体" w:eastAsia="黑体" w:hAnsi="仿宋" w:hint="eastAsia"/>
          <w:sz w:val="32"/>
          <w:szCs w:val="32"/>
        </w:rPr>
        <w:t>标准审查专家建议名单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40"/>
        <w:gridCol w:w="1920"/>
        <w:gridCol w:w="1854"/>
        <w:gridCol w:w="2645"/>
        <w:gridCol w:w="1981"/>
        <w:gridCol w:w="2340"/>
      </w:tblGrid>
      <w:tr w:rsidR="009C6512" w14:paraId="69404E54" w14:textId="77777777" w:rsidTr="00242BBD">
        <w:trPr>
          <w:trHeight w:val="680"/>
        </w:trPr>
        <w:tc>
          <w:tcPr>
            <w:tcW w:w="1008" w:type="dxa"/>
            <w:vAlign w:val="center"/>
          </w:tcPr>
          <w:p w14:paraId="7977E89E" w14:textId="77777777" w:rsidR="009C6512" w:rsidRDefault="009C6512" w:rsidP="00242BBD">
            <w:pPr>
              <w:jc w:val="center"/>
              <w:rPr>
                <w:rFonts w:ascii="仿宋_GB2312" w:hAnsi="仿宋_GB2312" w:cs="仿宋_GB2312"/>
                <w:sz w:val="30"/>
                <w:szCs w:val="30"/>
              </w:rPr>
            </w:pPr>
            <w:r>
              <w:rPr>
                <w:rFonts w:ascii="仿宋_GB2312" w:hAnsi="仿宋_GB2312" w:cs="仿宋_GB2312" w:hint="eastAsia"/>
                <w:sz w:val="30"/>
                <w:szCs w:val="30"/>
              </w:rPr>
              <w:t>姓</w:t>
            </w:r>
            <w:r>
              <w:rPr>
                <w:rFonts w:ascii="仿宋_GB2312" w:hAnsi="仿宋_GB2312" w:cs="仿宋_GB2312" w:hint="eastAsia"/>
                <w:sz w:val="30"/>
                <w:szCs w:val="30"/>
              </w:rPr>
              <w:t xml:space="preserve"> </w:t>
            </w:r>
            <w:r>
              <w:rPr>
                <w:rFonts w:ascii="仿宋_GB2312" w:hAnsi="仿宋_GB2312" w:cs="仿宋_GB2312" w:hint="eastAsia"/>
                <w:sz w:val="30"/>
                <w:szCs w:val="30"/>
              </w:rPr>
              <w:t>名</w:t>
            </w:r>
          </w:p>
        </w:tc>
        <w:tc>
          <w:tcPr>
            <w:tcW w:w="2040" w:type="dxa"/>
            <w:vAlign w:val="center"/>
          </w:tcPr>
          <w:p w14:paraId="0823F5AE" w14:textId="77777777" w:rsidR="009C6512" w:rsidRDefault="009C6512" w:rsidP="00242BBD">
            <w:pPr>
              <w:jc w:val="center"/>
              <w:rPr>
                <w:rFonts w:ascii="仿宋_GB2312" w:hAnsi="仿宋_GB2312" w:cs="仿宋_GB2312"/>
                <w:sz w:val="30"/>
                <w:szCs w:val="30"/>
              </w:rPr>
            </w:pPr>
            <w:r>
              <w:rPr>
                <w:rFonts w:ascii="仿宋_GB2312" w:hAnsi="仿宋_GB2312" w:cs="仿宋_GB2312" w:hint="eastAsia"/>
                <w:sz w:val="30"/>
                <w:szCs w:val="30"/>
              </w:rPr>
              <w:t>单位名称</w:t>
            </w:r>
          </w:p>
        </w:tc>
        <w:tc>
          <w:tcPr>
            <w:tcW w:w="1920" w:type="dxa"/>
            <w:vAlign w:val="center"/>
          </w:tcPr>
          <w:p w14:paraId="6694C67C" w14:textId="77777777" w:rsidR="009C6512" w:rsidRDefault="009C6512" w:rsidP="00242BBD">
            <w:pPr>
              <w:jc w:val="center"/>
              <w:rPr>
                <w:rFonts w:ascii="仿宋_GB2312" w:hAnsi="仿宋_GB2312" w:cs="仿宋_GB2312"/>
                <w:sz w:val="30"/>
                <w:szCs w:val="30"/>
              </w:rPr>
            </w:pPr>
            <w:r>
              <w:rPr>
                <w:rFonts w:ascii="仿宋_GB2312" w:hAnsi="仿宋_GB2312" w:cs="仿宋_GB2312" w:hint="eastAsia"/>
                <w:sz w:val="30"/>
                <w:szCs w:val="30"/>
              </w:rPr>
              <w:t>职务</w:t>
            </w:r>
            <w:r>
              <w:rPr>
                <w:rFonts w:ascii="仿宋_GB2312" w:hAnsi="仿宋_GB2312" w:cs="仿宋_GB2312" w:hint="eastAsia"/>
                <w:sz w:val="30"/>
                <w:szCs w:val="30"/>
              </w:rPr>
              <w:t>/</w:t>
            </w:r>
            <w:r>
              <w:rPr>
                <w:rFonts w:ascii="仿宋_GB2312" w:hAnsi="仿宋_GB2312" w:cs="仿宋_GB2312" w:hint="eastAsia"/>
                <w:sz w:val="30"/>
                <w:szCs w:val="30"/>
              </w:rPr>
              <w:t>职称</w:t>
            </w:r>
          </w:p>
        </w:tc>
        <w:tc>
          <w:tcPr>
            <w:tcW w:w="1854" w:type="dxa"/>
            <w:vAlign w:val="center"/>
          </w:tcPr>
          <w:p w14:paraId="748F7EAD" w14:textId="77777777" w:rsidR="009C6512" w:rsidRDefault="009C6512" w:rsidP="00242BBD">
            <w:pPr>
              <w:jc w:val="center"/>
              <w:rPr>
                <w:rFonts w:ascii="仿宋_GB2312" w:hAnsi="仿宋_GB2312" w:cs="仿宋_GB2312"/>
                <w:sz w:val="30"/>
                <w:szCs w:val="30"/>
              </w:rPr>
            </w:pPr>
            <w:r>
              <w:rPr>
                <w:rFonts w:ascii="仿宋_GB2312" w:hAnsi="仿宋_GB2312" w:cs="仿宋_GB2312" w:hint="eastAsia"/>
                <w:sz w:val="30"/>
                <w:szCs w:val="30"/>
              </w:rPr>
              <w:t>专业领域</w:t>
            </w:r>
          </w:p>
        </w:tc>
        <w:tc>
          <w:tcPr>
            <w:tcW w:w="2645" w:type="dxa"/>
            <w:vAlign w:val="center"/>
          </w:tcPr>
          <w:p w14:paraId="3FFBA7D0" w14:textId="77777777" w:rsidR="009C6512" w:rsidRDefault="009C6512" w:rsidP="00242BBD">
            <w:pPr>
              <w:jc w:val="center"/>
              <w:rPr>
                <w:rFonts w:ascii="仿宋_GB2312" w:hAnsi="仿宋_GB2312" w:cs="仿宋_GB2312"/>
                <w:sz w:val="30"/>
                <w:szCs w:val="30"/>
              </w:rPr>
            </w:pPr>
            <w:r>
              <w:rPr>
                <w:rFonts w:ascii="仿宋_GB2312" w:hAnsi="仿宋_GB2312" w:cs="仿宋_GB2312" w:hint="eastAsia"/>
                <w:sz w:val="30"/>
                <w:szCs w:val="30"/>
              </w:rPr>
              <w:t>通讯地址（邮编）</w:t>
            </w:r>
          </w:p>
        </w:tc>
        <w:tc>
          <w:tcPr>
            <w:tcW w:w="1981" w:type="dxa"/>
            <w:vAlign w:val="center"/>
          </w:tcPr>
          <w:p w14:paraId="34619EDF" w14:textId="77777777" w:rsidR="009C6512" w:rsidRDefault="009C6512" w:rsidP="00242BBD">
            <w:pPr>
              <w:jc w:val="center"/>
              <w:rPr>
                <w:rFonts w:ascii="仿宋_GB2312" w:hAnsi="仿宋_GB2312" w:cs="仿宋_GB2312"/>
                <w:sz w:val="30"/>
                <w:szCs w:val="30"/>
              </w:rPr>
            </w:pPr>
            <w:r>
              <w:rPr>
                <w:rFonts w:ascii="仿宋_GB2312" w:hAnsi="仿宋_GB2312" w:cs="仿宋_GB2312" w:hint="eastAsia"/>
                <w:sz w:val="30"/>
                <w:szCs w:val="30"/>
              </w:rPr>
              <w:t>电话及手机</w:t>
            </w:r>
          </w:p>
        </w:tc>
        <w:tc>
          <w:tcPr>
            <w:tcW w:w="2340" w:type="dxa"/>
            <w:vAlign w:val="center"/>
          </w:tcPr>
          <w:p w14:paraId="20188F5B" w14:textId="77777777" w:rsidR="009C6512" w:rsidRDefault="009C6512" w:rsidP="00242BBD">
            <w:pPr>
              <w:jc w:val="center"/>
              <w:rPr>
                <w:rFonts w:ascii="仿宋_GB2312" w:hAnsi="仿宋_GB2312" w:cs="仿宋_GB2312"/>
                <w:sz w:val="30"/>
                <w:szCs w:val="30"/>
              </w:rPr>
            </w:pPr>
            <w:r>
              <w:rPr>
                <w:rFonts w:ascii="仿宋_GB2312" w:hAnsi="仿宋_GB2312" w:cs="仿宋_GB2312" w:hint="eastAsia"/>
                <w:sz w:val="30"/>
                <w:szCs w:val="30"/>
              </w:rPr>
              <w:t>邮箱</w:t>
            </w:r>
          </w:p>
        </w:tc>
      </w:tr>
      <w:tr w:rsidR="009C6512" w14:paraId="1FAB5EDA" w14:textId="77777777" w:rsidTr="00242BBD">
        <w:trPr>
          <w:trHeight w:val="680"/>
        </w:trPr>
        <w:tc>
          <w:tcPr>
            <w:tcW w:w="1008" w:type="dxa"/>
          </w:tcPr>
          <w:p w14:paraId="6309D62A" w14:textId="77777777" w:rsidR="009C6512" w:rsidRDefault="009C6512" w:rsidP="00242BBD">
            <w:pPr>
              <w:rPr>
                <w:rFonts w:ascii="宋体" w:hAnsi="宋体"/>
                <w:sz w:val="30"/>
                <w:szCs w:val="30"/>
              </w:rPr>
            </w:pPr>
          </w:p>
        </w:tc>
        <w:tc>
          <w:tcPr>
            <w:tcW w:w="2040" w:type="dxa"/>
          </w:tcPr>
          <w:p w14:paraId="0B69E772" w14:textId="77777777" w:rsidR="009C6512" w:rsidRDefault="009C6512" w:rsidP="00242BBD">
            <w:pPr>
              <w:rPr>
                <w:rFonts w:ascii="宋体" w:hAnsi="宋体"/>
                <w:sz w:val="30"/>
                <w:szCs w:val="30"/>
              </w:rPr>
            </w:pPr>
          </w:p>
        </w:tc>
        <w:tc>
          <w:tcPr>
            <w:tcW w:w="1920" w:type="dxa"/>
          </w:tcPr>
          <w:p w14:paraId="78E0C040" w14:textId="77777777" w:rsidR="009C6512" w:rsidRDefault="009C6512" w:rsidP="00242BBD">
            <w:pPr>
              <w:rPr>
                <w:rFonts w:ascii="宋体" w:hAnsi="宋体"/>
                <w:sz w:val="30"/>
                <w:szCs w:val="30"/>
              </w:rPr>
            </w:pPr>
          </w:p>
        </w:tc>
        <w:tc>
          <w:tcPr>
            <w:tcW w:w="1854" w:type="dxa"/>
          </w:tcPr>
          <w:p w14:paraId="613C4E29" w14:textId="77777777" w:rsidR="009C6512" w:rsidRDefault="009C6512" w:rsidP="00242BBD">
            <w:pPr>
              <w:rPr>
                <w:rFonts w:ascii="宋体" w:hAnsi="宋体"/>
                <w:sz w:val="30"/>
                <w:szCs w:val="30"/>
              </w:rPr>
            </w:pPr>
          </w:p>
        </w:tc>
        <w:tc>
          <w:tcPr>
            <w:tcW w:w="2645" w:type="dxa"/>
          </w:tcPr>
          <w:p w14:paraId="618F5EEC" w14:textId="77777777" w:rsidR="009C6512" w:rsidRDefault="009C6512" w:rsidP="00242BBD">
            <w:pPr>
              <w:rPr>
                <w:rFonts w:ascii="宋体" w:hAnsi="宋体"/>
                <w:sz w:val="30"/>
                <w:szCs w:val="30"/>
              </w:rPr>
            </w:pPr>
          </w:p>
        </w:tc>
        <w:tc>
          <w:tcPr>
            <w:tcW w:w="1981" w:type="dxa"/>
          </w:tcPr>
          <w:p w14:paraId="54397061" w14:textId="77777777" w:rsidR="009C6512" w:rsidRDefault="009C6512" w:rsidP="00242BBD">
            <w:pPr>
              <w:rPr>
                <w:rFonts w:ascii="宋体" w:hAnsi="宋体"/>
                <w:sz w:val="30"/>
                <w:szCs w:val="30"/>
              </w:rPr>
            </w:pPr>
          </w:p>
        </w:tc>
        <w:tc>
          <w:tcPr>
            <w:tcW w:w="2340" w:type="dxa"/>
          </w:tcPr>
          <w:p w14:paraId="3A99219D" w14:textId="77777777" w:rsidR="009C6512" w:rsidRDefault="009C6512" w:rsidP="00242BBD">
            <w:pPr>
              <w:rPr>
                <w:rFonts w:ascii="宋体" w:hAnsi="宋体"/>
                <w:sz w:val="30"/>
                <w:szCs w:val="30"/>
              </w:rPr>
            </w:pPr>
          </w:p>
        </w:tc>
      </w:tr>
      <w:tr w:rsidR="009C6512" w14:paraId="5DE3E38F" w14:textId="77777777" w:rsidTr="00242BBD">
        <w:trPr>
          <w:trHeight w:val="680"/>
        </w:trPr>
        <w:tc>
          <w:tcPr>
            <w:tcW w:w="1008" w:type="dxa"/>
          </w:tcPr>
          <w:p w14:paraId="0C628A5E" w14:textId="77777777" w:rsidR="009C6512" w:rsidRDefault="009C6512" w:rsidP="00242BBD">
            <w:pPr>
              <w:rPr>
                <w:rFonts w:ascii="宋体" w:hAnsi="宋体"/>
                <w:sz w:val="30"/>
                <w:szCs w:val="30"/>
              </w:rPr>
            </w:pPr>
          </w:p>
        </w:tc>
        <w:tc>
          <w:tcPr>
            <w:tcW w:w="2040" w:type="dxa"/>
          </w:tcPr>
          <w:p w14:paraId="3B630254" w14:textId="77777777" w:rsidR="009C6512" w:rsidRDefault="009C6512" w:rsidP="00242BBD">
            <w:pPr>
              <w:rPr>
                <w:rFonts w:ascii="宋体" w:hAnsi="宋体"/>
                <w:sz w:val="30"/>
                <w:szCs w:val="30"/>
              </w:rPr>
            </w:pPr>
          </w:p>
        </w:tc>
        <w:tc>
          <w:tcPr>
            <w:tcW w:w="1920" w:type="dxa"/>
          </w:tcPr>
          <w:p w14:paraId="605D239C" w14:textId="77777777" w:rsidR="009C6512" w:rsidRDefault="009C6512" w:rsidP="00242BBD">
            <w:pPr>
              <w:rPr>
                <w:rFonts w:ascii="宋体" w:hAnsi="宋体"/>
                <w:sz w:val="30"/>
                <w:szCs w:val="30"/>
              </w:rPr>
            </w:pPr>
          </w:p>
        </w:tc>
        <w:tc>
          <w:tcPr>
            <w:tcW w:w="1854" w:type="dxa"/>
          </w:tcPr>
          <w:p w14:paraId="702C025E" w14:textId="77777777" w:rsidR="009C6512" w:rsidRDefault="009C6512" w:rsidP="00242BBD">
            <w:pPr>
              <w:rPr>
                <w:rFonts w:ascii="宋体" w:hAnsi="宋体"/>
                <w:sz w:val="30"/>
                <w:szCs w:val="30"/>
              </w:rPr>
            </w:pPr>
          </w:p>
        </w:tc>
        <w:tc>
          <w:tcPr>
            <w:tcW w:w="2645" w:type="dxa"/>
          </w:tcPr>
          <w:p w14:paraId="6363C329" w14:textId="77777777" w:rsidR="009C6512" w:rsidRDefault="009C6512" w:rsidP="00242BBD">
            <w:pPr>
              <w:rPr>
                <w:rFonts w:ascii="宋体" w:hAnsi="宋体"/>
                <w:sz w:val="30"/>
                <w:szCs w:val="30"/>
              </w:rPr>
            </w:pPr>
          </w:p>
        </w:tc>
        <w:tc>
          <w:tcPr>
            <w:tcW w:w="1981" w:type="dxa"/>
          </w:tcPr>
          <w:p w14:paraId="0542F535" w14:textId="77777777" w:rsidR="009C6512" w:rsidRDefault="009C6512" w:rsidP="00242BBD">
            <w:pPr>
              <w:rPr>
                <w:rFonts w:ascii="宋体" w:hAnsi="宋体"/>
                <w:sz w:val="30"/>
                <w:szCs w:val="30"/>
              </w:rPr>
            </w:pPr>
          </w:p>
        </w:tc>
        <w:tc>
          <w:tcPr>
            <w:tcW w:w="2340" w:type="dxa"/>
          </w:tcPr>
          <w:p w14:paraId="74C5A8A6" w14:textId="77777777" w:rsidR="009C6512" w:rsidRDefault="009C6512" w:rsidP="00242BBD">
            <w:pPr>
              <w:rPr>
                <w:rFonts w:ascii="宋体" w:hAnsi="宋体"/>
                <w:sz w:val="30"/>
                <w:szCs w:val="30"/>
              </w:rPr>
            </w:pPr>
          </w:p>
        </w:tc>
      </w:tr>
      <w:tr w:rsidR="009C6512" w14:paraId="5CDC1C86" w14:textId="77777777" w:rsidTr="00242BBD">
        <w:trPr>
          <w:trHeight w:val="680"/>
        </w:trPr>
        <w:tc>
          <w:tcPr>
            <w:tcW w:w="1008" w:type="dxa"/>
          </w:tcPr>
          <w:p w14:paraId="0A9DDD83" w14:textId="77777777" w:rsidR="009C6512" w:rsidRDefault="009C6512" w:rsidP="00242BBD">
            <w:pPr>
              <w:rPr>
                <w:rFonts w:ascii="宋体" w:hAnsi="宋体"/>
                <w:sz w:val="30"/>
                <w:szCs w:val="30"/>
              </w:rPr>
            </w:pPr>
          </w:p>
        </w:tc>
        <w:tc>
          <w:tcPr>
            <w:tcW w:w="2040" w:type="dxa"/>
          </w:tcPr>
          <w:p w14:paraId="6547A807" w14:textId="77777777" w:rsidR="009C6512" w:rsidRDefault="009C6512" w:rsidP="00242BBD">
            <w:pPr>
              <w:rPr>
                <w:rFonts w:ascii="宋体" w:hAnsi="宋体"/>
                <w:sz w:val="30"/>
                <w:szCs w:val="30"/>
              </w:rPr>
            </w:pPr>
          </w:p>
        </w:tc>
        <w:tc>
          <w:tcPr>
            <w:tcW w:w="1920" w:type="dxa"/>
          </w:tcPr>
          <w:p w14:paraId="090612A7" w14:textId="77777777" w:rsidR="009C6512" w:rsidRDefault="009C6512" w:rsidP="00242BBD">
            <w:pPr>
              <w:rPr>
                <w:rFonts w:ascii="宋体" w:hAnsi="宋体"/>
                <w:sz w:val="30"/>
                <w:szCs w:val="30"/>
              </w:rPr>
            </w:pPr>
          </w:p>
        </w:tc>
        <w:tc>
          <w:tcPr>
            <w:tcW w:w="1854" w:type="dxa"/>
          </w:tcPr>
          <w:p w14:paraId="490638AE" w14:textId="77777777" w:rsidR="009C6512" w:rsidRDefault="009C6512" w:rsidP="00242BBD">
            <w:pPr>
              <w:rPr>
                <w:rFonts w:ascii="宋体" w:hAnsi="宋体"/>
                <w:sz w:val="30"/>
                <w:szCs w:val="30"/>
              </w:rPr>
            </w:pPr>
          </w:p>
        </w:tc>
        <w:tc>
          <w:tcPr>
            <w:tcW w:w="2645" w:type="dxa"/>
          </w:tcPr>
          <w:p w14:paraId="0EB944E7" w14:textId="77777777" w:rsidR="009C6512" w:rsidRDefault="009C6512" w:rsidP="00242BBD">
            <w:pPr>
              <w:rPr>
                <w:rFonts w:ascii="宋体" w:hAnsi="宋体"/>
                <w:sz w:val="30"/>
                <w:szCs w:val="30"/>
              </w:rPr>
            </w:pPr>
          </w:p>
        </w:tc>
        <w:tc>
          <w:tcPr>
            <w:tcW w:w="1981" w:type="dxa"/>
          </w:tcPr>
          <w:p w14:paraId="749515A6" w14:textId="77777777" w:rsidR="009C6512" w:rsidRDefault="009C6512" w:rsidP="00242BBD">
            <w:pPr>
              <w:rPr>
                <w:rFonts w:ascii="宋体" w:hAnsi="宋体"/>
                <w:sz w:val="30"/>
                <w:szCs w:val="30"/>
              </w:rPr>
            </w:pPr>
          </w:p>
        </w:tc>
        <w:tc>
          <w:tcPr>
            <w:tcW w:w="2340" w:type="dxa"/>
          </w:tcPr>
          <w:p w14:paraId="166C894D" w14:textId="77777777" w:rsidR="009C6512" w:rsidRDefault="009C6512" w:rsidP="00242BBD">
            <w:pPr>
              <w:rPr>
                <w:rFonts w:ascii="宋体" w:hAnsi="宋体"/>
                <w:sz w:val="30"/>
                <w:szCs w:val="30"/>
              </w:rPr>
            </w:pPr>
          </w:p>
        </w:tc>
      </w:tr>
      <w:tr w:rsidR="009C6512" w14:paraId="55379F27" w14:textId="77777777" w:rsidTr="00242BBD">
        <w:trPr>
          <w:trHeight w:val="680"/>
        </w:trPr>
        <w:tc>
          <w:tcPr>
            <w:tcW w:w="1008" w:type="dxa"/>
          </w:tcPr>
          <w:p w14:paraId="033F1A73" w14:textId="77777777" w:rsidR="009C6512" w:rsidRDefault="009C6512" w:rsidP="00242BBD">
            <w:pPr>
              <w:rPr>
                <w:rFonts w:ascii="宋体" w:hAnsi="宋体"/>
                <w:sz w:val="30"/>
                <w:szCs w:val="30"/>
              </w:rPr>
            </w:pPr>
          </w:p>
        </w:tc>
        <w:tc>
          <w:tcPr>
            <w:tcW w:w="2040" w:type="dxa"/>
          </w:tcPr>
          <w:p w14:paraId="26E6521F" w14:textId="77777777" w:rsidR="009C6512" w:rsidRDefault="009C6512" w:rsidP="00242BBD">
            <w:pPr>
              <w:rPr>
                <w:rFonts w:ascii="宋体" w:hAnsi="宋体"/>
                <w:sz w:val="30"/>
                <w:szCs w:val="30"/>
              </w:rPr>
            </w:pPr>
          </w:p>
        </w:tc>
        <w:tc>
          <w:tcPr>
            <w:tcW w:w="1920" w:type="dxa"/>
          </w:tcPr>
          <w:p w14:paraId="6CE92669" w14:textId="77777777" w:rsidR="009C6512" w:rsidRDefault="009C6512" w:rsidP="00242BBD">
            <w:pPr>
              <w:rPr>
                <w:rFonts w:ascii="宋体" w:hAnsi="宋体"/>
                <w:sz w:val="30"/>
                <w:szCs w:val="30"/>
              </w:rPr>
            </w:pPr>
          </w:p>
        </w:tc>
        <w:tc>
          <w:tcPr>
            <w:tcW w:w="1854" w:type="dxa"/>
          </w:tcPr>
          <w:p w14:paraId="47736EFF" w14:textId="77777777" w:rsidR="009C6512" w:rsidRDefault="009C6512" w:rsidP="00242BBD">
            <w:pPr>
              <w:rPr>
                <w:rFonts w:ascii="宋体" w:hAnsi="宋体"/>
                <w:sz w:val="30"/>
                <w:szCs w:val="30"/>
              </w:rPr>
            </w:pPr>
          </w:p>
        </w:tc>
        <w:tc>
          <w:tcPr>
            <w:tcW w:w="2645" w:type="dxa"/>
          </w:tcPr>
          <w:p w14:paraId="3276195C" w14:textId="77777777" w:rsidR="009C6512" w:rsidRDefault="009C6512" w:rsidP="00242BBD">
            <w:pPr>
              <w:rPr>
                <w:rFonts w:ascii="宋体" w:hAnsi="宋体"/>
                <w:sz w:val="30"/>
                <w:szCs w:val="30"/>
              </w:rPr>
            </w:pPr>
          </w:p>
        </w:tc>
        <w:tc>
          <w:tcPr>
            <w:tcW w:w="1981" w:type="dxa"/>
          </w:tcPr>
          <w:p w14:paraId="77B7A766" w14:textId="77777777" w:rsidR="009C6512" w:rsidRDefault="009C6512" w:rsidP="00242BBD">
            <w:pPr>
              <w:rPr>
                <w:rFonts w:ascii="宋体" w:hAnsi="宋体"/>
                <w:sz w:val="30"/>
                <w:szCs w:val="30"/>
              </w:rPr>
            </w:pPr>
          </w:p>
        </w:tc>
        <w:tc>
          <w:tcPr>
            <w:tcW w:w="2340" w:type="dxa"/>
          </w:tcPr>
          <w:p w14:paraId="5B9DF11C" w14:textId="77777777" w:rsidR="009C6512" w:rsidRDefault="009C6512" w:rsidP="00242BBD">
            <w:pPr>
              <w:rPr>
                <w:rFonts w:ascii="宋体" w:hAnsi="宋体"/>
                <w:sz w:val="30"/>
                <w:szCs w:val="30"/>
              </w:rPr>
            </w:pPr>
          </w:p>
        </w:tc>
      </w:tr>
      <w:tr w:rsidR="009C6512" w14:paraId="4BE922E2" w14:textId="77777777" w:rsidTr="00242BBD">
        <w:trPr>
          <w:trHeight w:val="680"/>
        </w:trPr>
        <w:tc>
          <w:tcPr>
            <w:tcW w:w="1008" w:type="dxa"/>
          </w:tcPr>
          <w:p w14:paraId="51E18F28" w14:textId="77777777" w:rsidR="009C6512" w:rsidRDefault="009C6512" w:rsidP="00242BBD">
            <w:pPr>
              <w:rPr>
                <w:rFonts w:ascii="宋体" w:hAnsi="宋体"/>
                <w:sz w:val="30"/>
                <w:szCs w:val="30"/>
              </w:rPr>
            </w:pPr>
          </w:p>
        </w:tc>
        <w:tc>
          <w:tcPr>
            <w:tcW w:w="2040" w:type="dxa"/>
          </w:tcPr>
          <w:p w14:paraId="553DD243" w14:textId="77777777" w:rsidR="009C6512" w:rsidRDefault="009C6512" w:rsidP="00242BBD">
            <w:pPr>
              <w:rPr>
                <w:rFonts w:ascii="宋体" w:hAnsi="宋体"/>
                <w:sz w:val="30"/>
                <w:szCs w:val="30"/>
              </w:rPr>
            </w:pPr>
          </w:p>
        </w:tc>
        <w:tc>
          <w:tcPr>
            <w:tcW w:w="1920" w:type="dxa"/>
          </w:tcPr>
          <w:p w14:paraId="3FB84149" w14:textId="77777777" w:rsidR="009C6512" w:rsidRDefault="009C6512" w:rsidP="00242BBD">
            <w:pPr>
              <w:rPr>
                <w:rFonts w:ascii="宋体" w:hAnsi="宋体"/>
                <w:sz w:val="30"/>
                <w:szCs w:val="30"/>
              </w:rPr>
            </w:pPr>
          </w:p>
        </w:tc>
        <w:tc>
          <w:tcPr>
            <w:tcW w:w="1854" w:type="dxa"/>
          </w:tcPr>
          <w:p w14:paraId="1AAD6B68" w14:textId="77777777" w:rsidR="009C6512" w:rsidRDefault="009C6512" w:rsidP="00242BBD">
            <w:pPr>
              <w:rPr>
                <w:rFonts w:ascii="宋体" w:hAnsi="宋体"/>
                <w:sz w:val="30"/>
                <w:szCs w:val="30"/>
              </w:rPr>
            </w:pPr>
          </w:p>
        </w:tc>
        <w:tc>
          <w:tcPr>
            <w:tcW w:w="2645" w:type="dxa"/>
          </w:tcPr>
          <w:p w14:paraId="09FE3F1D" w14:textId="77777777" w:rsidR="009C6512" w:rsidRDefault="009C6512" w:rsidP="00242BBD">
            <w:pPr>
              <w:rPr>
                <w:rFonts w:ascii="宋体" w:hAnsi="宋体"/>
                <w:sz w:val="30"/>
                <w:szCs w:val="30"/>
              </w:rPr>
            </w:pPr>
          </w:p>
        </w:tc>
        <w:tc>
          <w:tcPr>
            <w:tcW w:w="1981" w:type="dxa"/>
          </w:tcPr>
          <w:p w14:paraId="79C7F633" w14:textId="77777777" w:rsidR="009C6512" w:rsidRDefault="009C6512" w:rsidP="00242BBD">
            <w:pPr>
              <w:rPr>
                <w:rFonts w:ascii="宋体" w:hAnsi="宋体"/>
                <w:sz w:val="30"/>
                <w:szCs w:val="30"/>
              </w:rPr>
            </w:pPr>
          </w:p>
        </w:tc>
        <w:tc>
          <w:tcPr>
            <w:tcW w:w="2340" w:type="dxa"/>
          </w:tcPr>
          <w:p w14:paraId="073D0B5A" w14:textId="77777777" w:rsidR="009C6512" w:rsidRDefault="009C6512" w:rsidP="00242BBD">
            <w:pPr>
              <w:rPr>
                <w:rFonts w:ascii="宋体" w:hAnsi="宋体"/>
                <w:sz w:val="30"/>
                <w:szCs w:val="30"/>
              </w:rPr>
            </w:pPr>
          </w:p>
        </w:tc>
      </w:tr>
      <w:tr w:rsidR="009C6512" w14:paraId="02E34748" w14:textId="77777777" w:rsidTr="00242BBD">
        <w:trPr>
          <w:trHeight w:val="680"/>
        </w:trPr>
        <w:tc>
          <w:tcPr>
            <w:tcW w:w="1008" w:type="dxa"/>
          </w:tcPr>
          <w:p w14:paraId="49EC11DE" w14:textId="77777777" w:rsidR="009C6512" w:rsidRDefault="009C6512" w:rsidP="00242BBD">
            <w:pPr>
              <w:rPr>
                <w:rFonts w:ascii="宋体" w:hAnsi="宋体"/>
                <w:sz w:val="30"/>
                <w:szCs w:val="30"/>
              </w:rPr>
            </w:pPr>
          </w:p>
        </w:tc>
        <w:tc>
          <w:tcPr>
            <w:tcW w:w="2040" w:type="dxa"/>
          </w:tcPr>
          <w:p w14:paraId="00763C5B" w14:textId="77777777" w:rsidR="009C6512" w:rsidRDefault="009C6512" w:rsidP="00242BBD">
            <w:pPr>
              <w:rPr>
                <w:rFonts w:ascii="宋体" w:hAnsi="宋体"/>
                <w:sz w:val="30"/>
                <w:szCs w:val="30"/>
              </w:rPr>
            </w:pPr>
          </w:p>
        </w:tc>
        <w:tc>
          <w:tcPr>
            <w:tcW w:w="1920" w:type="dxa"/>
          </w:tcPr>
          <w:p w14:paraId="52F62634" w14:textId="77777777" w:rsidR="009C6512" w:rsidRDefault="009C6512" w:rsidP="00242BBD">
            <w:pPr>
              <w:rPr>
                <w:rFonts w:ascii="宋体" w:hAnsi="宋体"/>
                <w:sz w:val="30"/>
                <w:szCs w:val="30"/>
              </w:rPr>
            </w:pPr>
          </w:p>
        </w:tc>
        <w:tc>
          <w:tcPr>
            <w:tcW w:w="1854" w:type="dxa"/>
          </w:tcPr>
          <w:p w14:paraId="48248D1B" w14:textId="77777777" w:rsidR="009C6512" w:rsidRDefault="009C6512" w:rsidP="00242BBD">
            <w:pPr>
              <w:rPr>
                <w:rFonts w:ascii="宋体" w:hAnsi="宋体"/>
                <w:sz w:val="30"/>
                <w:szCs w:val="30"/>
              </w:rPr>
            </w:pPr>
          </w:p>
        </w:tc>
        <w:tc>
          <w:tcPr>
            <w:tcW w:w="2645" w:type="dxa"/>
          </w:tcPr>
          <w:p w14:paraId="3D461F8C" w14:textId="77777777" w:rsidR="009C6512" w:rsidRDefault="009C6512" w:rsidP="00242BBD">
            <w:pPr>
              <w:rPr>
                <w:rFonts w:ascii="宋体" w:hAnsi="宋体"/>
                <w:sz w:val="30"/>
                <w:szCs w:val="30"/>
              </w:rPr>
            </w:pPr>
          </w:p>
        </w:tc>
        <w:tc>
          <w:tcPr>
            <w:tcW w:w="1981" w:type="dxa"/>
          </w:tcPr>
          <w:p w14:paraId="4635166D" w14:textId="77777777" w:rsidR="009C6512" w:rsidRDefault="009C6512" w:rsidP="00242BBD">
            <w:pPr>
              <w:rPr>
                <w:rFonts w:ascii="宋体" w:hAnsi="宋体"/>
                <w:sz w:val="30"/>
                <w:szCs w:val="30"/>
              </w:rPr>
            </w:pPr>
          </w:p>
        </w:tc>
        <w:tc>
          <w:tcPr>
            <w:tcW w:w="2340" w:type="dxa"/>
          </w:tcPr>
          <w:p w14:paraId="7DAA21E5" w14:textId="77777777" w:rsidR="009C6512" w:rsidRDefault="009C6512" w:rsidP="00242BBD">
            <w:pPr>
              <w:rPr>
                <w:rFonts w:ascii="宋体" w:hAnsi="宋体"/>
                <w:sz w:val="30"/>
                <w:szCs w:val="30"/>
              </w:rPr>
            </w:pPr>
          </w:p>
        </w:tc>
      </w:tr>
      <w:tr w:rsidR="009C6512" w14:paraId="29F71336" w14:textId="77777777" w:rsidTr="00242BBD">
        <w:trPr>
          <w:trHeight w:val="680"/>
        </w:trPr>
        <w:tc>
          <w:tcPr>
            <w:tcW w:w="1008" w:type="dxa"/>
          </w:tcPr>
          <w:p w14:paraId="643236A6" w14:textId="77777777" w:rsidR="009C6512" w:rsidRDefault="009C6512" w:rsidP="00242BBD">
            <w:pPr>
              <w:rPr>
                <w:rFonts w:ascii="宋体" w:hAnsi="宋体"/>
                <w:sz w:val="30"/>
                <w:szCs w:val="30"/>
              </w:rPr>
            </w:pPr>
          </w:p>
        </w:tc>
        <w:tc>
          <w:tcPr>
            <w:tcW w:w="2040" w:type="dxa"/>
          </w:tcPr>
          <w:p w14:paraId="75675F90" w14:textId="77777777" w:rsidR="009C6512" w:rsidRDefault="009C6512" w:rsidP="00242BBD">
            <w:pPr>
              <w:rPr>
                <w:rFonts w:ascii="宋体" w:hAnsi="宋体"/>
                <w:sz w:val="30"/>
                <w:szCs w:val="30"/>
              </w:rPr>
            </w:pPr>
          </w:p>
        </w:tc>
        <w:tc>
          <w:tcPr>
            <w:tcW w:w="1920" w:type="dxa"/>
          </w:tcPr>
          <w:p w14:paraId="19C9FF51" w14:textId="77777777" w:rsidR="009C6512" w:rsidRDefault="009C6512" w:rsidP="00242BBD">
            <w:pPr>
              <w:rPr>
                <w:rFonts w:ascii="宋体" w:hAnsi="宋体"/>
                <w:sz w:val="30"/>
                <w:szCs w:val="30"/>
              </w:rPr>
            </w:pPr>
          </w:p>
        </w:tc>
        <w:tc>
          <w:tcPr>
            <w:tcW w:w="1854" w:type="dxa"/>
          </w:tcPr>
          <w:p w14:paraId="75547E65" w14:textId="77777777" w:rsidR="009C6512" w:rsidRDefault="009C6512" w:rsidP="00242BBD">
            <w:pPr>
              <w:rPr>
                <w:rFonts w:ascii="宋体" w:hAnsi="宋体"/>
                <w:sz w:val="30"/>
                <w:szCs w:val="30"/>
              </w:rPr>
            </w:pPr>
          </w:p>
        </w:tc>
        <w:tc>
          <w:tcPr>
            <w:tcW w:w="2645" w:type="dxa"/>
          </w:tcPr>
          <w:p w14:paraId="4581DCD5" w14:textId="77777777" w:rsidR="009C6512" w:rsidRDefault="009C6512" w:rsidP="00242BBD">
            <w:pPr>
              <w:rPr>
                <w:rFonts w:ascii="宋体" w:hAnsi="宋体"/>
                <w:sz w:val="30"/>
                <w:szCs w:val="30"/>
              </w:rPr>
            </w:pPr>
          </w:p>
        </w:tc>
        <w:tc>
          <w:tcPr>
            <w:tcW w:w="1981" w:type="dxa"/>
          </w:tcPr>
          <w:p w14:paraId="22019FD6" w14:textId="77777777" w:rsidR="009C6512" w:rsidRDefault="009C6512" w:rsidP="00242BBD">
            <w:pPr>
              <w:rPr>
                <w:rFonts w:ascii="宋体" w:hAnsi="宋体"/>
                <w:sz w:val="30"/>
                <w:szCs w:val="30"/>
              </w:rPr>
            </w:pPr>
          </w:p>
        </w:tc>
        <w:tc>
          <w:tcPr>
            <w:tcW w:w="2340" w:type="dxa"/>
          </w:tcPr>
          <w:p w14:paraId="335DA105" w14:textId="77777777" w:rsidR="009C6512" w:rsidRDefault="009C6512" w:rsidP="00242BBD">
            <w:pPr>
              <w:rPr>
                <w:rFonts w:ascii="宋体" w:hAnsi="宋体"/>
                <w:sz w:val="30"/>
                <w:szCs w:val="30"/>
              </w:rPr>
            </w:pPr>
          </w:p>
        </w:tc>
      </w:tr>
      <w:tr w:rsidR="009C6512" w14:paraId="25447962" w14:textId="77777777" w:rsidTr="00242BBD">
        <w:trPr>
          <w:trHeight w:val="680"/>
        </w:trPr>
        <w:tc>
          <w:tcPr>
            <w:tcW w:w="1008" w:type="dxa"/>
          </w:tcPr>
          <w:p w14:paraId="06A8C2A8" w14:textId="77777777" w:rsidR="009C6512" w:rsidRDefault="009C6512" w:rsidP="00242BBD">
            <w:pPr>
              <w:rPr>
                <w:rFonts w:ascii="宋体" w:hAnsi="宋体"/>
                <w:sz w:val="30"/>
                <w:szCs w:val="30"/>
              </w:rPr>
            </w:pPr>
          </w:p>
        </w:tc>
        <w:tc>
          <w:tcPr>
            <w:tcW w:w="2040" w:type="dxa"/>
          </w:tcPr>
          <w:p w14:paraId="134057D0" w14:textId="77777777" w:rsidR="009C6512" w:rsidRDefault="009C6512" w:rsidP="00242BBD">
            <w:pPr>
              <w:rPr>
                <w:rFonts w:ascii="宋体" w:hAnsi="宋体"/>
                <w:sz w:val="30"/>
                <w:szCs w:val="30"/>
              </w:rPr>
            </w:pPr>
          </w:p>
        </w:tc>
        <w:tc>
          <w:tcPr>
            <w:tcW w:w="1920" w:type="dxa"/>
          </w:tcPr>
          <w:p w14:paraId="2675838E" w14:textId="77777777" w:rsidR="009C6512" w:rsidRDefault="009C6512" w:rsidP="00242BBD">
            <w:pPr>
              <w:rPr>
                <w:rFonts w:ascii="宋体" w:hAnsi="宋体"/>
                <w:sz w:val="30"/>
                <w:szCs w:val="30"/>
              </w:rPr>
            </w:pPr>
          </w:p>
        </w:tc>
        <w:tc>
          <w:tcPr>
            <w:tcW w:w="1854" w:type="dxa"/>
          </w:tcPr>
          <w:p w14:paraId="0544B2E2" w14:textId="77777777" w:rsidR="009C6512" w:rsidRDefault="009C6512" w:rsidP="00242BBD">
            <w:pPr>
              <w:rPr>
                <w:rFonts w:ascii="宋体" w:hAnsi="宋体"/>
                <w:sz w:val="30"/>
                <w:szCs w:val="30"/>
              </w:rPr>
            </w:pPr>
          </w:p>
        </w:tc>
        <w:tc>
          <w:tcPr>
            <w:tcW w:w="2645" w:type="dxa"/>
          </w:tcPr>
          <w:p w14:paraId="378F48D7" w14:textId="77777777" w:rsidR="009C6512" w:rsidRDefault="009C6512" w:rsidP="00242BBD">
            <w:pPr>
              <w:rPr>
                <w:rFonts w:ascii="宋体" w:hAnsi="宋体"/>
                <w:sz w:val="30"/>
                <w:szCs w:val="30"/>
              </w:rPr>
            </w:pPr>
          </w:p>
        </w:tc>
        <w:tc>
          <w:tcPr>
            <w:tcW w:w="1981" w:type="dxa"/>
          </w:tcPr>
          <w:p w14:paraId="0EEA378D" w14:textId="77777777" w:rsidR="009C6512" w:rsidRDefault="009C6512" w:rsidP="00242BBD">
            <w:pPr>
              <w:rPr>
                <w:rFonts w:ascii="宋体" w:hAnsi="宋体"/>
                <w:sz w:val="30"/>
                <w:szCs w:val="30"/>
              </w:rPr>
            </w:pPr>
          </w:p>
        </w:tc>
        <w:tc>
          <w:tcPr>
            <w:tcW w:w="2340" w:type="dxa"/>
          </w:tcPr>
          <w:p w14:paraId="4A61CEB9" w14:textId="77777777" w:rsidR="009C6512" w:rsidRDefault="009C6512" w:rsidP="00242BBD">
            <w:pPr>
              <w:rPr>
                <w:rFonts w:ascii="宋体" w:hAnsi="宋体"/>
                <w:sz w:val="30"/>
                <w:szCs w:val="30"/>
              </w:rPr>
            </w:pPr>
          </w:p>
        </w:tc>
      </w:tr>
    </w:tbl>
    <w:p w14:paraId="4EF166D6" w14:textId="77777777" w:rsidR="009C6512" w:rsidRDefault="009C6512" w:rsidP="0099330A">
      <w:pPr>
        <w:tabs>
          <w:tab w:val="left" w:pos="1920"/>
        </w:tabs>
        <w:spacing w:line="606" w:lineRule="exact"/>
        <w:ind w:rightChars="30" w:right="63" w:firstLineChars="200" w:firstLine="600"/>
        <w:rPr>
          <w:rFonts w:ascii="仿宋_GB2312" w:eastAsia="仿宋_GB2312" w:hAnsi="宋体" w:cs="宋体"/>
          <w:kern w:val="0"/>
          <w:sz w:val="30"/>
          <w:szCs w:val="30"/>
        </w:rPr>
        <w:sectPr w:rsidR="009C6512" w:rsidSect="009C6512">
          <w:footnotePr>
            <w:pos w:val="beneathText"/>
          </w:footnotePr>
          <w:pgSz w:w="16838" w:h="11906" w:orient="landscape"/>
          <w:pgMar w:top="1418" w:right="1418" w:bottom="1134" w:left="1304" w:header="0" w:footer="0" w:gutter="0"/>
          <w:cols w:space="425"/>
          <w:titlePg/>
          <w:docGrid w:linePitch="312"/>
        </w:sectPr>
      </w:pPr>
    </w:p>
    <w:p w14:paraId="1E030F76" w14:textId="77777777" w:rsidR="003822A6" w:rsidRPr="00B67EC9" w:rsidRDefault="003822A6" w:rsidP="0099330A">
      <w:pPr>
        <w:tabs>
          <w:tab w:val="left" w:pos="1920"/>
        </w:tabs>
        <w:spacing w:line="606" w:lineRule="exact"/>
        <w:ind w:rightChars="30" w:right="63" w:firstLineChars="200" w:firstLine="600"/>
        <w:rPr>
          <w:rFonts w:ascii="仿宋_GB2312" w:eastAsia="仿宋_GB2312" w:hAnsi="宋体" w:cs="宋体"/>
          <w:kern w:val="0"/>
          <w:sz w:val="30"/>
          <w:szCs w:val="30"/>
        </w:rPr>
      </w:pPr>
    </w:p>
    <w:p w14:paraId="7674F509" w14:textId="77777777" w:rsidR="005F4AEB" w:rsidRPr="00B67EC9" w:rsidRDefault="005F4AEB" w:rsidP="0099330A">
      <w:pPr>
        <w:tabs>
          <w:tab w:val="left" w:pos="1920"/>
        </w:tabs>
        <w:spacing w:line="606" w:lineRule="exact"/>
        <w:ind w:rightChars="30" w:right="63" w:firstLineChars="200" w:firstLine="600"/>
        <w:rPr>
          <w:rFonts w:ascii="仿宋_GB2312" w:eastAsia="仿宋_GB2312" w:hAnsi="宋体" w:cs="宋体"/>
          <w:kern w:val="0"/>
          <w:sz w:val="30"/>
          <w:szCs w:val="30"/>
        </w:rPr>
      </w:pPr>
    </w:p>
    <w:p w14:paraId="7FE94BEF" w14:textId="77777777" w:rsidR="003822A6" w:rsidRPr="00B67EC9" w:rsidRDefault="00F77504">
      <w:pPr>
        <w:jc w:val="left"/>
        <w:rPr>
          <w:kern w:val="0"/>
          <w:sz w:val="30"/>
          <w:szCs w:val="30"/>
        </w:rPr>
      </w:pPr>
      <w:r w:rsidRPr="00B67EC9">
        <w:rPr>
          <w:rFonts w:hint="eastAsia"/>
          <w:kern w:val="0"/>
          <w:sz w:val="30"/>
          <w:szCs w:val="30"/>
        </w:rPr>
        <w:t>附件</w:t>
      </w:r>
      <w:r w:rsidR="0069065E" w:rsidRPr="00B67EC9">
        <w:rPr>
          <w:rFonts w:hint="eastAsia"/>
          <w:kern w:val="0"/>
          <w:sz w:val="30"/>
          <w:szCs w:val="30"/>
        </w:rPr>
        <w:t>4</w:t>
      </w:r>
    </w:p>
    <w:p w14:paraId="3412FECB" w14:textId="77777777" w:rsidR="00843F89" w:rsidRDefault="00843F89" w:rsidP="00843F89">
      <w:pPr>
        <w:jc w:val="center"/>
        <w:rPr>
          <w:rFonts w:ascii="黑体" w:eastAsia="黑体" w:hAnsi="仿宋"/>
          <w:sz w:val="32"/>
          <w:szCs w:val="32"/>
        </w:rPr>
      </w:pPr>
      <w:r>
        <w:rPr>
          <w:rFonts w:ascii="黑体" w:eastAsia="黑体" w:hint="eastAsia"/>
          <w:sz w:val="30"/>
          <w:szCs w:val="30"/>
        </w:rPr>
        <w:t xml:space="preserve"> </w:t>
      </w:r>
      <w:r w:rsidR="00B16691">
        <w:rPr>
          <w:rFonts w:ascii="黑体" w:eastAsia="黑体" w:hAnsi="仿宋" w:hint="eastAsia"/>
          <w:sz w:val="32"/>
          <w:szCs w:val="32"/>
        </w:rPr>
        <w:t>山东省特种设备协会团体</w:t>
      </w:r>
      <w:r>
        <w:rPr>
          <w:rFonts w:ascii="黑体" w:eastAsia="黑体" w:hAnsi="仿宋" w:hint="eastAsia"/>
          <w:sz w:val="32"/>
          <w:szCs w:val="32"/>
        </w:rPr>
        <w:t>标准审查专家名单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520"/>
        <w:gridCol w:w="2700"/>
        <w:gridCol w:w="1920"/>
        <w:gridCol w:w="1854"/>
        <w:gridCol w:w="1981"/>
        <w:gridCol w:w="1981"/>
      </w:tblGrid>
      <w:tr w:rsidR="00843F89" w14:paraId="1695F841" w14:textId="77777777" w:rsidTr="00242BBD">
        <w:trPr>
          <w:trHeight w:val="680"/>
        </w:trPr>
        <w:tc>
          <w:tcPr>
            <w:tcW w:w="1008" w:type="dxa"/>
            <w:vAlign w:val="center"/>
          </w:tcPr>
          <w:p w14:paraId="57C58C09" w14:textId="77777777" w:rsidR="00843F89" w:rsidRDefault="00843F89" w:rsidP="00242BBD">
            <w:pPr>
              <w:jc w:val="center"/>
              <w:rPr>
                <w:rFonts w:ascii="仿宋_GB2312" w:hAnsi="仿宋_GB2312" w:cs="仿宋_GB2312"/>
                <w:sz w:val="30"/>
                <w:szCs w:val="30"/>
              </w:rPr>
            </w:pPr>
            <w:r>
              <w:rPr>
                <w:rFonts w:ascii="仿宋_GB2312" w:hAnsi="仿宋_GB2312" w:cs="仿宋_GB2312" w:hint="eastAsia"/>
                <w:sz w:val="30"/>
                <w:szCs w:val="30"/>
              </w:rPr>
              <w:t>姓</w:t>
            </w:r>
            <w:r>
              <w:rPr>
                <w:rFonts w:ascii="仿宋_GB2312" w:hAnsi="仿宋_GB2312" w:cs="仿宋_GB2312" w:hint="eastAsia"/>
                <w:sz w:val="30"/>
                <w:szCs w:val="30"/>
              </w:rPr>
              <w:t xml:space="preserve"> </w:t>
            </w:r>
            <w:r>
              <w:rPr>
                <w:rFonts w:ascii="仿宋_GB2312" w:hAnsi="仿宋_GB2312" w:cs="仿宋_GB2312" w:hint="eastAsia"/>
                <w:sz w:val="30"/>
                <w:szCs w:val="30"/>
              </w:rPr>
              <w:t>名</w:t>
            </w:r>
          </w:p>
        </w:tc>
        <w:tc>
          <w:tcPr>
            <w:tcW w:w="2520" w:type="dxa"/>
          </w:tcPr>
          <w:p w14:paraId="509A0A63" w14:textId="77777777" w:rsidR="00843F89" w:rsidRDefault="00843F89" w:rsidP="00242BBD">
            <w:pPr>
              <w:jc w:val="center"/>
              <w:rPr>
                <w:rFonts w:ascii="仿宋_GB2312" w:hAnsi="仿宋_GB2312" w:cs="仿宋_GB2312"/>
                <w:sz w:val="30"/>
                <w:szCs w:val="30"/>
              </w:rPr>
            </w:pPr>
            <w:r>
              <w:rPr>
                <w:rFonts w:ascii="仿宋_GB2312" w:hAnsi="仿宋_GB2312" w:cs="仿宋_GB2312" w:hint="eastAsia"/>
                <w:sz w:val="30"/>
                <w:szCs w:val="30"/>
              </w:rPr>
              <w:t>专家委员会职务</w:t>
            </w:r>
          </w:p>
        </w:tc>
        <w:tc>
          <w:tcPr>
            <w:tcW w:w="2700" w:type="dxa"/>
            <w:vAlign w:val="center"/>
          </w:tcPr>
          <w:p w14:paraId="408D5EFE" w14:textId="77777777" w:rsidR="00843F89" w:rsidRDefault="00843F89" w:rsidP="00242BBD">
            <w:pPr>
              <w:jc w:val="center"/>
              <w:rPr>
                <w:rFonts w:ascii="仿宋_GB2312" w:hAnsi="仿宋_GB2312" w:cs="仿宋_GB2312"/>
                <w:sz w:val="30"/>
                <w:szCs w:val="30"/>
              </w:rPr>
            </w:pPr>
            <w:r>
              <w:rPr>
                <w:rFonts w:ascii="仿宋_GB2312" w:hAnsi="仿宋_GB2312" w:cs="仿宋_GB2312" w:hint="eastAsia"/>
                <w:sz w:val="30"/>
                <w:szCs w:val="30"/>
              </w:rPr>
              <w:t>单位名称</w:t>
            </w:r>
          </w:p>
        </w:tc>
        <w:tc>
          <w:tcPr>
            <w:tcW w:w="1920" w:type="dxa"/>
            <w:vAlign w:val="center"/>
          </w:tcPr>
          <w:p w14:paraId="0A8206C0" w14:textId="77777777" w:rsidR="00843F89" w:rsidRDefault="00843F89" w:rsidP="00242BBD">
            <w:pPr>
              <w:jc w:val="center"/>
              <w:rPr>
                <w:rFonts w:ascii="仿宋_GB2312" w:hAnsi="仿宋_GB2312" w:cs="仿宋_GB2312"/>
                <w:sz w:val="30"/>
                <w:szCs w:val="30"/>
              </w:rPr>
            </w:pPr>
            <w:r>
              <w:rPr>
                <w:rFonts w:ascii="仿宋_GB2312" w:hAnsi="仿宋_GB2312" w:cs="仿宋_GB2312" w:hint="eastAsia"/>
                <w:sz w:val="30"/>
                <w:szCs w:val="30"/>
              </w:rPr>
              <w:t>职务</w:t>
            </w:r>
            <w:r>
              <w:rPr>
                <w:rFonts w:ascii="仿宋_GB2312" w:hAnsi="仿宋_GB2312" w:cs="仿宋_GB2312" w:hint="eastAsia"/>
                <w:sz w:val="30"/>
                <w:szCs w:val="30"/>
              </w:rPr>
              <w:t>/</w:t>
            </w:r>
            <w:r>
              <w:rPr>
                <w:rFonts w:ascii="仿宋_GB2312" w:hAnsi="仿宋_GB2312" w:cs="仿宋_GB2312" w:hint="eastAsia"/>
                <w:sz w:val="30"/>
                <w:szCs w:val="30"/>
              </w:rPr>
              <w:t>职称</w:t>
            </w:r>
          </w:p>
        </w:tc>
        <w:tc>
          <w:tcPr>
            <w:tcW w:w="1854" w:type="dxa"/>
            <w:vAlign w:val="center"/>
          </w:tcPr>
          <w:p w14:paraId="3949AA60" w14:textId="77777777" w:rsidR="00843F89" w:rsidRDefault="00843F89" w:rsidP="00242BBD">
            <w:pPr>
              <w:jc w:val="center"/>
              <w:rPr>
                <w:rFonts w:ascii="仿宋_GB2312" w:hAnsi="仿宋_GB2312" w:cs="仿宋_GB2312"/>
                <w:sz w:val="30"/>
                <w:szCs w:val="30"/>
              </w:rPr>
            </w:pPr>
            <w:r>
              <w:rPr>
                <w:rFonts w:ascii="仿宋_GB2312" w:hAnsi="仿宋_GB2312" w:cs="仿宋_GB2312" w:hint="eastAsia"/>
                <w:sz w:val="30"/>
                <w:szCs w:val="30"/>
              </w:rPr>
              <w:t>专业领域</w:t>
            </w:r>
          </w:p>
        </w:tc>
        <w:tc>
          <w:tcPr>
            <w:tcW w:w="1981" w:type="dxa"/>
          </w:tcPr>
          <w:p w14:paraId="5A19E84F" w14:textId="77777777" w:rsidR="00843F89" w:rsidRDefault="00843F89" w:rsidP="00242BBD">
            <w:pPr>
              <w:jc w:val="center"/>
              <w:rPr>
                <w:rFonts w:ascii="仿宋_GB2312" w:hAnsi="仿宋_GB2312" w:cs="仿宋_GB2312"/>
                <w:sz w:val="30"/>
                <w:szCs w:val="30"/>
              </w:rPr>
            </w:pPr>
            <w:r>
              <w:rPr>
                <w:rFonts w:ascii="仿宋_GB2312" w:hAnsi="仿宋_GB2312" w:cs="仿宋_GB2312" w:hint="eastAsia"/>
                <w:sz w:val="30"/>
                <w:szCs w:val="30"/>
              </w:rPr>
              <w:t>电话及手机</w:t>
            </w:r>
          </w:p>
        </w:tc>
        <w:tc>
          <w:tcPr>
            <w:tcW w:w="1981" w:type="dxa"/>
            <w:vAlign w:val="center"/>
          </w:tcPr>
          <w:p w14:paraId="2EF20AD2" w14:textId="77777777" w:rsidR="00843F89" w:rsidRDefault="00843F89" w:rsidP="00242BBD">
            <w:pPr>
              <w:jc w:val="center"/>
              <w:rPr>
                <w:rFonts w:ascii="仿宋_GB2312" w:hAnsi="仿宋_GB2312" w:cs="仿宋_GB2312"/>
                <w:sz w:val="30"/>
                <w:szCs w:val="30"/>
              </w:rPr>
            </w:pPr>
            <w:r>
              <w:rPr>
                <w:rFonts w:ascii="仿宋_GB2312" w:hAnsi="仿宋_GB2312" w:cs="仿宋_GB2312" w:hint="eastAsia"/>
                <w:sz w:val="30"/>
                <w:szCs w:val="30"/>
              </w:rPr>
              <w:t>签字</w:t>
            </w:r>
          </w:p>
        </w:tc>
      </w:tr>
      <w:tr w:rsidR="00843F89" w14:paraId="3109EDF3" w14:textId="77777777" w:rsidTr="00242BBD">
        <w:trPr>
          <w:trHeight w:val="680"/>
        </w:trPr>
        <w:tc>
          <w:tcPr>
            <w:tcW w:w="1008" w:type="dxa"/>
          </w:tcPr>
          <w:p w14:paraId="1261808D" w14:textId="77777777" w:rsidR="00843F89" w:rsidRDefault="00843F89" w:rsidP="00242BBD">
            <w:pPr>
              <w:rPr>
                <w:rFonts w:ascii="仿宋_GB2312" w:hAnsi="仿宋_GB2312" w:cs="仿宋_GB2312"/>
                <w:sz w:val="30"/>
                <w:szCs w:val="30"/>
              </w:rPr>
            </w:pPr>
          </w:p>
        </w:tc>
        <w:tc>
          <w:tcPr>
            <w:tcW w:w="2520" w:type="dxa"/>
          </w:tcPr>
          <w:p w14:paraId="418D57C5" w14:textId="77777777" w:rsidR="00843F89" w:rsidRDefault="00843F89" w:rsidP="00242BBD">
            <w:pPr>
              <w:rPr>
                <w:rFonts w:ascii="仿宋_GB2312" w:hAnsi="仿宋_GB2312" w:cs="仿宋_GB2312"/>
                <w:sz w:val="30"/>
                <w:szCs w:val="30"/>
              </w:rPr>
            </w:pPr>
          </w:p>
        </w:tc>
        <w:tc>
          <w:tcPr>
            <w:tcW w:w="2700" w:type="dxa"/>
          </w:tcPr>
          <w:p w14:paraId="666D0365" w14:textId="77777777" w:rsidR="00843F89" w:rsidRDefault="00843F89" w:rsidP="00242BBD">
            <w:pPr>
              <w:rPr>
                <w:rFonts w:ascii="仿宋_GB2312" w:hAnsi="仿宋_GB2312" w:cs="仿宋_GB2312"/>
                <w:sz w:val="30"/>
                <w:szCs w:val="30"/>
              </w:rPr>
            </w:pPr>
          </w:p>
        </w:tc>
        <w:tc>
          <w:tcPr>
            <w:tcW w:w="1920" w:type="dxa"/>
          </w:tcPr>
          <w:p w14:paraId="7F2829EE" w14:textId="77777777" w:rsidR="00843F89" w:rsidRDefault="00843F89" w:rsidP="00242BBD">
            <w:pPr>
              <w:rPr>
                <w:rFonts w:ascii="仿宋_GB2312" w:hAnsi="仿宋_GB2312" w:cs="仿宋_GB2312"/>
                <w:sz w:val="30"/>
                <w:szCs w:val="30"/>
              </w:rPr>
            </w:pPr>
          </w:p>
        </w:tc>
        <w:tc>
          <w:tcPr>
            <w:tcW w:w="1854" w:type="dxa"/>
          </w:tcPr>
          <w:p w14:paraId="42DD9369" w14:textId="77777777" w:rsidR="00843F89" w:rsidRDefault="00843F89" w:rsidP="00242BBD">
            <w:pPr>
              <w:rPr>
                <w:rFonts w:ascii="仿宋_GB2312" w:hAnsi="仿宋_GB2312" w:cs="仿宋_GB2312"/>
                <w:sz w:val="30"/>
                <w:szCs w:val="30"/>
              </w:rPr>
            </w:pPr>
          </w:p>
        </w:tc>
        <w:tc>
          <w:tcPr>
            <w:tcW w:w="1981" w:type="dxa"/>
          </w:tcPr>
          <w:p w14:paraId="496CF80A" w14:textId="77777777" w:rsidR="00843F89" w:rsidRDefault="00843F89" w:rsidP="00242BBD">
            <w:pPr>
              <w:rPr>
                <w:rFonts w:ascii="仿宋_GB2312" w:hAnsi="仿宋_GB2312" w:cs="仿宋_GB2312"/>
                <w:sz w:val="30"/>
                <w:szCs w:val="30"/>
              </w:rPr>
            </w:pPr>
          </w:p>
        </w:tc>
        <w:tc>
          <w:tcPr>
            <w:tcW w:w="1981" w:type="dxa"/>
          </w:tcPr>
          <w:p w14:paraId="747469C0" w14:textId="77777777" w:rsidR="00843F89" w:rsidRDefault="00843F89" w:rsidP="00242BBD">
            <w:pPr>
              <w:rPr>
                <w:rFonts w:ascii="仿宋_GB2312" w:hAnsi="仿宋_GB2312" w:cs="仿宋_GB2312"/>
                <w:sz w:val="30"/>
                <w:szCs w:val="30"/>
              </w:rPr>
            </w:pPr>
          </w:p>
        </w:tc>
      </w:tr>
      <w:tr w:rsidR="00843F89" w14:paraId="7E8DD43B" w14:textId="77777777" w:rsidTr="00242BBD">
        <w:trPr>
          <w:trHeight w:val="680"/>
        </w:trPr>
        <w:tc>
          <w:tcPr>
            <w:tcW w:w="1008" w:type="dxa"/>
          </w:tcPr>
          <w:p w14:paraId="64FA5F36" w14:textId="77777777" w:rsidR="00843F89" w:rsidRDefault="00843F89" w:rsidP="00242BBD">
            <w:pPr>
              <w:rPr>
                <w:rFonts w:ascii="仿宋_GB2312" w:hAnsi="仿宋_GB2312" w:cs="仿宋_GB2312"/>
                <w:sz w:val="30"/>
                <w:szCs w:val="30"/>
              </w:rPr>
            </w:pPr>
          </w:p>
        </w:tc>
        <w:tc>
          <w:tcPr>
            <w:tcW w:w="2520" w:type="dxa"/>
          </w:tcPr>
          <w:p w14:paraId="742395F2" w14:textId="77777777" w:rsidR="00843F89" w:rsidRDefault="00843F89" w:rsidP="00242BBD">
            <w:pPr>
              <w:rPr>
                <w:rFonts w:ascii="仿宋_GB2312" w:hAnsi="仿宋_GB2312" w:cs="仿宋_GB2312"/>
                <w:sz w:val="30"/>
                <w:szCs w:val="30"/>
              </w:rPr>
            </w:pPr>
          </w:p>
        </w:tc>
        <w:tc>
          <w:tcPr>
            <w:tcW w:w="2700" w:type="dxa"/>
          </w:tcPr>
          <w:p w14:paraId="143C645F" w14:textId="77777777" w:rsidR="00843F89" w:rsidRDefault="00843F89" w:rsidP="00242BBD">
            <w:pPr>
              <w:rPr>
                <w:rFonts w:ascii="仿宋_GB2312" w:hAnsi="仿宋_GB2312" w:cs="仿宋_GB2312"/>
                <w:sz w:val="30"/>
                <w:szCs w:val="30"/>
              </w:rPr>
            </w:pPr>
          </w:p>
        </w:tc>
        <w:tc>
          <w:tcPr>
            <w:tcW w:w="1920" w:type="dxa"/>
          </w:tcPr>
          <w:p w14:paraId="6BE342F0" w14:textId="77777777" w:rsidR="00843F89" w:rsidRDefault="00843F89" w:rsidP="00242BBD">
            <w:pPr>
              <w:rPr>
                <w:rFonts w:ascii="仿宋_GB2312" w:hAnsi="仿宋_GB2312" w:cs="仿宋_GB2312"/>
                <w:sz w:val="30"/>
                <w:szCs w:val="30"/>
              </w:rPr>
            </w:pPr>
          </w:p>
        </w:tc>
        <w:tc>
          <w:tcPr>
            <w:tcW w:w="1854" w:type="dxa"/>
          </w:tcPr>
          <w:p w14:paraId="088BD465" w14:textId="77777777" w:rsidR="00843F89" w:rsidRDefault="00843F89" w:rsidP="00242BBD">
            <w:pPr>
              <w:rPr>
                <w:rFonts w:ascii="仿宋_GB2312" w:hAnsi="仿宋_GB2312" w:cs="仿宋_GB2312"/>
                <w:sz w:val="30"/>
                <w:szCs w:val="30"/>
              </w:rPr>
            </w:pPr>
          </w:p>
        </w:tc>
        <w:tc>
          <w:tcPr>
            <w:tcW w:w="1981" w:type="dxa"/>
          </w:tcPr>
          <w:p w14:paraId="775FED0C" w14:textId="77777777" w:rsidR="00843F89" w:rsidRDefault="00843F89" w:rsidP="00242BBD">
            <w:pPr>
              <w:rPr>
                <w:rFonts w:ascii="仿宋_GB2312" w:hAnsi="仿宋_GB2312" w:cs="仿宋_GB2312"/>
                <w:sz w:val="30"/>
                <w:szCs w:val="30"/>
              </w:rPr>
            </w:pPr>
          </w:p>
        </w:tc>
        <w:tc>
          <w:tcPr>
            <w:tcW w:w="1981" w:type="dxa"/>
          </w:tcPr>
          <w:p w14:paraId="3615D4B4" w14:textId="77777777" w:rsidR="00843F89" w:rsidRDefault="00843F89" w:rsidP="00242BBD">
            <w:pPr>
              <w:rPr>
                <w:rFonts w:ascii="仿宋_GB2312" w:hAnsi="仿宋_GB2312" w:cs="仿宋_GB2312"/>
                <w:sz w:val="30"/>
                <w:szCs w:val="30"/>
              </w:rPr>
            </w:pPr>
          </w:p>
        </w:tc>
      </w:tr>
      <w:tr w:rsidR="00843F89" w14:paraId="60432FA9" w14:textId="77777777" w:rsidTr="00242BBD">
        <w:trPr>
          <w:trHeight w:val="680"/>
        </w:trPr>
        <w:tc>
          <w:tcPr>
            <w:tcW w:w="1008" w:type="dxa"/>
          </w:tcPr>
          <w:p w14:paraId="2213C948" w14:textId="77777777" w:rsidR="00843F89" w:rsidRDefault="00843F89" w:rsidP="00242BBD">
            <w:pPr>
              <w:rPr>
                <w:rFonts w:ascii="宋体" w:hAnsi="宋体"/>
                <w:sz w:val="30"/>
                <w:szCs w:val="30"/>
              </w:rPr>
            </w:pPr>
          </w:p>
        </w:tc>
        <w:tc>
          <w:tcPr>
            <w:tcW w:w="2520" w:type="dxa"/>
          </w:tcPr>
          <w:p w14:paraId="6C1D8DB8" w14:textId="77777777" w:rsidR="00843F89" w:rsidRDefault="00843F89" w:rsidP="00242BBD">
            <w:pPr>
              <w:rPr>
                <w:rFonts w:ascii="宋体" w:hAnsi="宋体"/>
                <w:sz w:val="30"/>
                <w:szCs w:val="30"/>
              </w:rPr>
            </w:pPr>
          </w:p>
        </w:tc>
        <w:tc>
          <w:tcPr>
            <w:tcW w:w="2700" w:type="dxa"/>
          </w:tcPr>
          <w:p w14:paraId="44D2BF62" w14:textId="77777777" w:rsidR="00843F89" w:rsidRDefault="00843F89" w:rsidP="00242BBD">
            <w:pPr>
              <w:rPr>
                <w:rFonts w:ascii="宋体" w:hAnsi="宋体"/>
                <w:sz w:val="30"/>
                <w:szCs w:val="30"/>
              </w:rPr>
            </w:pPr>
          </w:p>
        </w:tc>
        <w:tc>
          <w:tcPr>
            <w:tcW w:w="1920" w:type="dxa"/>
          </w:tcPr>
          <w:p w14:paraId="6404F009" w14:textId="77777777" w:rsidR="00843F89" w:rsidRDefault="00843F89" w:rsidP="00242BBD">
            <w:pPr>
              <w:rPr>
                <w:rFonts w:ascii="宋体" w:hAnsi="宋体"/>
                <w:sz w:val="30"/>
                <w:szCs w:val="30"/>
              </w:rPr>
            </w:pPr>
          </w:p>
        </w:tc>
        <w:tc>
          <w:tcPr>
            <w:tcW w:w="1854" w:type="dxa"/>
          </w:tcPr>
          <w:p w14:paraId="2C797684" w14:textId="77777777" w:rsidR="00843F89" w:rsidRDefault="00843F89" w:rsidP="00242BBD">
            <w:pPr>
              <w:rPr>
                <w:rFonts w:ascii="宋体" w:hAnsi="宋体"/>
                <w:sz w:val="30"/>
                <w:szCs w:val="30"/>
              </w:rPr>
            </w:pPr>
          </w:p>
        </w:tc>
        <w:tc>
          <w:tcPr>
            <w:tcW w:w="1981" w:type="dxa"/>
          </w:tcPr>
          <w:p w14:paraId="4AC47959" w14:textId="77777777" w:rsidR="00843F89" w:rsidRDefault="00843F89" w:rsidP="00242BBD">
            <w:pPr>
              <w:rPr>
                <w:rFonts w:ascii="宋体" w:hAnsi="宋体"/>
                <w:sz w:val="30"/>
                <w:szCs w:val="30"/>
              </w:rPr>
            </w:pPr>
          </w:p>
        </w:tc>
        <w:tc>
          <w:tcPr>
            <w:tcW w:w="1981" w:type="dxa"/>
          </w:tcPr>
          <w:p w14:paraId="6E702B8A" w14:textId="77777777" w:rsidR="00843F89" w:rsidRDefault="00843F89" w:rsidP="00242BBD">
            <w:pPr>
              <w:rPr>
                <w:rFonts w:ascii="宋体" w:hAnsi="宋体"/>
                <w:sz w:val="30"/>
                <w:szCs w:val="30"/>
              </w:rPr>
            </w:pPr>
          </w:p>
        </w:tc>
      </w:tr>
      <w:tr w:rsidR="00843F89" w14:paraId="18279663" w14:textId="77777777" w:rsidTr="00242BBD">
        <w:trPr>
          <w:trHeight w:val="680"/>
        </w:trPr>
        <w:tc>
          <w:tcPr>
            <w:tcW w:w="1008" w:type="dxa"/>
          </w:tcPr>
          <w:p w14:paraId="0C886135" w14:textId="77777777" w:rsidR="00843F89" w:rsidRDefault="00843F89" w:rsidP="00242BBD">
            <w:pPr>
              <w:rPr>
                <w:rFonts w:ascii="宋体" w:hAnsi="宋体"/>
                <w:sz w:val="30"/>
                <w:szCs w:val="30"/>
              </w:rPr>
            </w:pPr>
          </w:p>
        </w:tc>
        <w:tc>
          <w:tcPr>
            <w:tcW w:w="2520" w:type="dxa"/>
          </w:tcPr>
          <w:p w14:paraId="6705D690" w14:textId="77777777" w:rsidR="00843F89" w:rsidRDefault="00843F89" w:rsidP="00242BBD">
            <w:pPr>
              <w:rPr>
                <w:rFonts w:ascii="宋体" w:hAnsi="宋体"/>
                <w:sz w:val="30"/>
                <w:szCs w:val="30"/>
              </w:rPr>
            </w:pPr>
          </w:p>
        </w:tc>
        <w:tc>
          <w:tcPr>
            <w:tcW w:w="2700" w:type="dxa"/>
          </w:tcPr>
          <w:p w14:paraId="660547DF" w14:textId="77777777" w:rsidR="00843F89" w:rsidRDefault="00843F89" w:rsidP="00242BBD">
            <w:pPr>
              <w:rPr>
                <w:rFonts w:ascii="宋体" w:hAnsi="宋体"/>
                <w:sz w:val="30"/>
                <w:szCs w:val="30"/>
              </w:rPr>
            </w:pPr>
          </w:p>
        </w:tc>
        <w:tc>
          <w:tcPr>
            <w:tcW w:w="1920" w:type="dxa"/>
          </w:tcPr>
          <w:p w14:paraId="73A335FD" w14:textId="77777777" w:rsidR="00843F89" w:rsidRDefault="00843F89" w:rsidP="00242BBD">
            <w:pPr>
              <w:rPr>
                <w:rFonts w:ascii="宋体" w:hAnsi="宋体"/>
                <w:sz w:val="30"/>
                <w:szCs w:val="30"/>
              </w:rPr>
            </w:pPr>
          </w:p>
        </w:tc>
        <w:tc>
          <w:tcPr>
            <w:tcW w:w="1854" w:type="dxa"/>
          </w:tcPr>
          <w:p w14:paraId="575B0E0A" w14:textId="77777777" w:rsidR="00843F89" w:rsidRDefault="00843F89" w:rsidP="00242BBD">
            <w:pPr>
              <w:rPr>
                <w:rFonts w:ascii="宋体" w:hAnsi="宋体"/>
                <w:sz w:val="30"/>
                <w:szCs w:val="30"/>
              </w:rPr>
            </w:pPr>
          </w:p>
        </w:tc>
        <w:tc>
          <w:tcPr>
            <w:tcW w:w="1981" w:type="dxa"/>
          </w:tcPr>
          <w:p w14:paraId="5B367B76" w14:textId="77777777" w:rsidR="00843F89" w:rsidRDefault="00843F89" w:rsidP="00242BBD">
            <w:pPr>
              <w:rPr>
                <w:rFonts w:ascii="宋体" w:hAnsi="宋体"/>
                <w:sz w:val="30"/>
                <w:szCs w:val="30"/>
              </w:rPr>
            </w:pPr>
          </w:p>
        </w:tc>
        <w:tc>
          <w:tcPr>
            <w:tcW w:w="1981" w:type="dxa"/>
          </w:tcPr>
          <w:p w14:paraId="542B31F0" w14:textId="77777777" w:rsidR="00843F89" w:rsidRDefault="00843F89" w:rsidP="00242BBD">
            <w:pPr>
              <w:rPr>
                <w:rFonts w:ascii="宋体" w:hAnsi="宋体"/>
                <w:sz w:val="30"/>
                <w:szCs w:val="30"/>
              </w:rPr>
            </w:pPr>
          </w:p>
        </w:tc>
      </w:tr>
      <w:tr w:rsidR="00843F89" w14:paraId="20B67F73" w14:textId="77777777" w:rsidTr="00242BBD">
        <w:trPr>
          <w:trHeight w:val="680"/>
        </w:trPr>
        <w:tc>
          <w:tcPr>
            <w:tcW w:w="1008" w:type="dxa"/>
          </w:tcPr>
          <w:p w14:paraId="41C11168" w14:textId="77777777" w:rsidR="00843F89" w:rsidRDefault="00843F89" w:rsidP="00242BBD">
            <w:pPr>
              <w:rPr>
                <w:rFonts w:ascii="宋体" w:hAnsi="宋体"/>
                <w:sz w:val="30"/>
                <w:szCs w:val="30"/>
              </w:rPr>
            </w:pPr>
          </w:p>
        </w:tc>
        <w:tc>
          <w:tcPr>
            <w:tcW w:w="2520" w:type="dxa"/>
          </w:tcPr>
          <w:p w14:paraId="26C59A86" w14:textId="77777777" w:rsidR="00843F89" w:rsidRDefault="00843F89" w:rsidP="00242BBD">
            <w:pPr>
              <w:rPr>
                <w:rFonts w:ascii="宋体" w:hAnsi="宋体"/>
                <w:sz w:val="30"/>
                <w:szCs w:val="30"/>
              </w:rPr>
            </w:pPr>
          </w:p>
        </w:tc>
        <w:tc>
          <w:tcPr>
            <w:tcW w:w="2700" w:type="dxa"/>
          </w:tcPr>
          <w:p w14:paraId="05C5D50F" w14:textId="77777777" w:rsidR="00843F89" w:rsidRDefault="00843F89" w:rsidP="00242BBD">
            <w:pPr>
              <w:rPr>
                <w:rFonts w:ascii="宋体" w:hAnsi="宋体"/>
                <w:sz w:val="30"/>
                <w:szCs w:val="30"/>
              </w:rPr>
            </w:pPr>
          </w:p>
        </w:tc>
        <w:tc>
          <w:tcPr>
            <w:tcW w:w="1920" w:type="dxa"/>
          </w:tcPr>
          <w:p w14:paraId="118B53C7" w14:textId="77777777" w:rsidR="00843F89" w:rsidRDefault="00843F89" w:rsidP="00242BBD">
            <w:pPr>
              <w:rPr>
                <w:rFonts w:ascii="宋体" w:hAnsi="宋体"/>
                <w:sz w:val="30"/>
                <w:szCs w:val="30"/>
              </w:rPr>
            </w:pPr>
          </w:p>
        </w:tc>
        <w:tc>
          <w:tcPr>
            <w:tcW w:w="1854" w:type="dxa"/>
          </w:tcPr>
          <w:p w14:paraId="2919BD08" w14:textId="77777777" w:rsidR="00843F89" w:rsidRDefault="00843F89" w:rsidP="00242BBD">
            <w:pPr>
              <w:rPr>
                <w:rFonts w:ascii="宋体" w:hAnsi="宋体"/>
                <w:sz w:val="30"/>
                <w:szCs w:val="30"/>
              </w:rPr>
            </w:pPr>
          </w:p>
        </w:tc>
        <w:tc>
          <w:tcPr>
            <w:tcW w:w="1981" w:type="dxa"/>
          </w:tcPr>
          <w:p w14:paraId="5B75972C" w14:textId="77777777" w:rsidR="00843F89" w:rsidRDefault="00843F89" w:rsidP="00242BBD">
            <w:pPr>
              <w:rPr>
                <w:rFonts w:ascii="宋体" w:hAnsi="宋体"/>
                <w:sz w:val="30"/>
                <w:szCs w:val="30"/>
              </w:rPr>
            </w:pPr>
          </w:p>
        </w:tc>
        <w:tc>
          <w:tcPr>
            <w:tcW w:w="1981" w:type="dxa"/>
          </w:tcPr>
          <w:p w14:paraId="493566D3" w14:textId="77777777" w:rsidR="00843F89" w:rsidRDefault="00843F89" w:rsidP="00242BBD">
            <w:pPr>
              <w:rPr>
                <w:rFonts w:ascii="宋体" w:hAnsi="宋体"/>
                <w:sz w:val="30"/>
                <w:szCs w:val="30"/>
              </w:rPr>
            </w:pPr>
          </w:p>
        </w:tc>
      </w:tr>
      <w:tr w:rsidR="00843F89" w14:paraId="14015FAD" w14:textId="77777777" w:rsidTr="00242BBD">
        <w:trPr>
          <w:trHeight w:val="680"/>
        </w:trPr>
        <w:tc>
          <w:tcPr>
            <w:tcW w:w="1008" w:type="dxa"/>
          </w:tcPr>
          <w:p w14:paraId="14442D9B" w14:textId="77777777" w:rsidR="00843F89" w:rsidRDefault="00843F89" w:rsidP="00242BBD">
            <w:pPr>
              <w:rPr>
                <w:rFonts w:ascii="宋体" w:hAnsi="宋体"/>
                <w:sz w:val="30"/>
                <w:szCs w:val="30"/>
              </w:rPr>
            </w:pPr>
          </w:p>
        </w:tc>
        <w:tc>
          <w:tcPr>
            <w:tcW w:w="2520" w:type="dxa"/>
          </w:tcPr>
          <w:p w14:paraId="16964A16" w14:textId="77777777" w:rsidR="00843F89" w:rsidRDefault="00843F89" w:rsidP="00242BBD">
            <w:pPr>
              <w:rPr>
                <w:rFonts w:ascii="宋体" w:hAnsi="宋体"/>
                <w:sz w:val="30"/>
                <w:szCs w:val="30"/>
              </w:rPr>
            </w:pPr>
          </w:p>
        </w:tc>
        <w:tc>
          <w:tcPr>
            <w:tcW w:w="2700" w:type="dxa"/>
          </w:tcPr>
          <w:p w14:paraId="1EA4D901" w14:textId="77777777" w:rsidR="00843F89" w:rsidRDefault="00843F89" w:rsidP="00242BBD">
            <w:pPr>
              <w:rPr>
                <w:rFonts w:ascii="宋体" w:hAnsi="宋体"/>
                <w:sz w:val="30"/>
                <w:szCs w:val="30"/>
              </w:rPr>
            </w:pPr>
          </w:p>
        </w:tc>
        <w:tc>
          <w:tcPr>
            <w:tcW w:w="1920" w:type="dxa"/>
          </w:tcPr>
          <w:p w14:paraId="3525B8E1" w14:textId="77777777" w:rsidR="00843F89" w:rsidRDefault="00843F89" w:rsidP="00242BBD">
            <w:pPr>
              <w:rPr>
                <w:rFonts w:ascii="宋体" w:hAnsi="宋体"/>
                <w:sz w:val="30"/>
                <w:szCs w:val="30"/>
              </w:rPr>
            </w:pPr>
          </w:p>
        </w:tc>
        <w:tc>
          <w:tcPr>
            <w:tcW w:w="1854" w:type="dxa"/>
          </w:tcPr>
          <w:p w14:paraId="03326E74" w14:textId="77777777" w:rsidR="00843F89" w:rsidRDefault="00843F89" w:rsidP="00242BBD">
            <w:pPr>
              <w:rPr>
                <w:rFonts w:ascii="宋体" w:hAnsi="宋体"/>
                <w:sz w:val="30"/>
                <w:szCs w:val="30"/>
              </w:rPr>
            </w:pPr>
          </w:p>
        </w:tc>
        <w:tc>
          <w:tcPr>
            <w:tcW w:w="1981" w:type="dxa"/>
          </w:tcPr>
          <w:p w14:paraId="40C3FC08" w14:textId="77777777" w:rsidR="00843F89" w:rsidRDefault="00843F89" w:rsidP="00242BBD">
            <w:pPr>
              <w:rPr>
                <w:rFonts w:ascii="宋体" w:hAnsi="宋体"/>
                <w:sz w:val="30"/>
                <w:szCs w:val="30"/>
              </w:rPr>
            </w:pPr>
          </w:p>
        </w:tc>
        <w:tc>
          <w:tcPr>
            <w:tcW w:w="1981" w:type="dxa"/>
          </w:tcPr>
          <w:p w14:paraId="39A898F9" w14:textId="77777777" w:rsidR="00843F89" w:rsidRDefault="00843F89" w:rsidP="00242BBD">
            <w:pPr>
              <w:rPr>
                <w:rFonts w:ascii="宋体" w:hAnsi="宋体"/>
                <w:sz w:val="30"/>
                <w:szCs w:val="30"/>
              </w:rPr>
            </w:pPr>
          </w:p>
        </w:tc>
      </w:tr>
      <w:tr w:rsidR="00843F89" w14:paraId="39924B4C" w14:textId="77777777" w:rsidTr="00242BBD">
        <w:trPr>
          <w:trHeight w:val="680"/>
        </w:trPr>
        <w:tc>
          <w:tcPr>
            <w:tcW w:w="1008" w:type="dxa"/>
          </w:tcPr>
          <w:p w14:paraId="13C033D0" w14:textId="77777777" w:rsidR="00843F89" w:rsidRDefault="00843F89" w:rsidP="00242BBD">
            <w:pPr>
              <w:rPr>
                <w:rFonts w:ascii="宋体" w:hAnsi="宋体"/>
                <w:sz w:val="30"/>
                <w:szCs w:val="30"/>
              </w:rPr>
            </w:pPr>
          </w:p>
        </w:tc>
        <w:tc>
          <w:tcPr>
            <w:tcW w:w="2520" w:type="dxa"/>
          </w:tcPr>
          <w:p w14:paraId="4F905C5F" w14:textId="77777777" w:rsidR="00843F89" w:rsidRDefault="00843F89" w:rsidP="00242BBD">
            <w:pPr>
              <w:rPr>
                <w:rFonts w:ascii="宋体" w:hAnsi="宋体"/>
                <w:sz w:val="30"/>
                <w:szCs w:val="30"/>
              </w:rPr>
            </w:pPr>
          </w:p>
        </w:tc>
        <w:tc>
          <w:tcPr>
            <w:tcW w:w="2700" w:type="dxa"/>
          </w:tcPr>
          <w:p w14:paraId="70348FFC" w14:textId="77777777" w:rsidR="00843F89" w:rsidRDefault="00843F89" w:rsidP="00242BBD">
            <w:pPr>
              <w:rPr>
                <w:rFonts w:ascii="宋体" w:hAnsi="宋体"/>
                <w:sz w:val="30"/>
                <w:szCs w:val="30"/>
              </w:rPr>
            </w:pPr>
          </w:p>
        </w:tc>
        <w:tc>
          <w:tcPr>
            <w:tcW w:w="1920" w:type="dxa"/>
          </w:tcPr>
          <w:p w14:paraId="2B84B0D5" w14:textId="77777777" w:rsidR="00843F89" w:rsidRDefault="00843F89" w:rsidP="00242BBD">
            <w:pPr>
              <w:rPr>
                <w:rFonts w:ascii="宋体" w:hAnsi="宋体"/>
                <w:sz w:val="30"/>
                <w:szCs w:val="30"/>
              </w:rPr>
            </w:pPr>
          </w:p>
        </w:tc>
        <w:tc>
          <w:tcPr>
            <w:tcW w:w="1854" w:type="dxa"/>
          </w:tcPr>
          <w:p w14:paraId="1C809FA4" w14:textId="77777777" w:rsidR="00843F89" w:rsidRDefault="00843F89" w:rsidP="00242BBD">
            <w:pPr>
              <w:rPr>
                <w:rFonts w:ascii="宋体" w:hAnsi="宋体"/>
                <w:sz w:val="30"/>
                <w:szCs w:val="30"/>
              </w:rPr>
            </w:pPr>
          </w:p>
        </w:tc>
        <w:tc>
          <w:tcPr>
            <w:tcW w:w="1981" w:type="dxa"/>
          </w:tcPr>
          <w:p w14:paraId="0D791C44" w14:textId="77777777" w:rsidR="00843F89" w:rsidRDefault="00843F89" w:rsidP="00242BBD">
            <w:pPr>
              <w:rPr>
                <w:rFonts w:ascii="宋体" w:hAnsi="宋体"/>
                <w:sz w:val="30"/>
                <w:szCs w:val="30"/>
              </w:rPr>
            </w:pPr>
          </w:p>
        </w:tc>
        <w:tc>
          <w:tcPr>
            <w:tcW w:w="1981" w:type="dxa"/>
          </w:tcPr>
          <w:p w14:paraId="7A3E0D54" w14:textId="77777777" w:rsidR="00843F89" w:rsidRDefault="00843F89" w:rsidP="00242BBD">
            <w:pPr>
              <w:rPr>
                <w:rFonts w:ascii="宋体" w:hAnsi="宋体"/>
                <w:sz w:val="30"/>
                <w:szCs w:val="30"/>
              </w:rPr>
            </w:pPr>
          </w:p>
        </w:tc>
      </w:tr>
      <w:tr w:rsidR="00843F89" w14:paraId="77E13111" w14:textId="77777777" w:rsidTr="00242BBD">
        <w:trPr>
          <w:trHeight w:val="680"/>
        </w:trPr>
        <w:tc>
          <w:tcPr>
            <w:tcW w:w="1008" w:type="dxa"/>
          </w:tcPr>
          <w:p w14:paraId="3C5F7F25" w14:textId="77777777" w:rsidR="00843F89" w:rsidRDefault="00843F89" w:rsidP="00242BBD">
            <w:pPr>
              <w:rPr>
                <w:rFonts w:ascii="宋体" w:hAnsi="宋体"/>
                <w:sz w:val="30"/>
                <w:szCs w:val="30"/>
              </w:rPr>
            </w:pPr>
          </w:p>
        </w:tc>
        <w:tc>
          <w:tcPr>
            <w:tcW w:w="2520" w:type="dxa"/>
          </w:tcPr>
          <w:p w14:paraId="369D94CB" w14:textId="77777777" w:rsidR="00843F89" w:rsidRDefault="00843F89" w:rsidP="00242BBD">
            <w:pPr>
              <w:rPr>
                <w:rFonts w:ascii="宋体" w:hAnsi="宋体"/>
                <w:sz w:val="30"/>
                <w:szCs w:val="30"/>
              </w:rPr>
            </w:pPr>
          </w:p>
        </w:tc>
        <w:tc>
          <w:tcPr>
            <w:tcW w:w="2700" w:type="dxa"/>
          </w:tcPr>
          <w:p w14:paraId="56620E3B" w14:textId="77777777" w:rsidR="00843F89" w:rsidRDefault="00843F89" w:rsidP="00242BBD">
            <w:pPr>
              <w:rPr>
                <w:rFonts w:ascii="宋体" w:hAnsi="宋体"/>
                <w:sz w:val="30"/>
                <w:szCs w:val="30"/>
              </w:rPr>
            </w:pPr>
          </w:p>
        </w:tc>
        <w:tc>
          <w:tcPr>
            <w:tcW w:w="1920" w:type="dxa"/>
          </w:tcPr>
          <w:p w14:paraId="0AC8C926" w14:textId="77777777" w:rsidR="00843F89" w:rsidRDefault="00843F89" w:rsidP="00242BBD">
            <w:pPr>
              <w:rPr>
                <w:rFonts w:ascii="宋体" w:hAnsi="宋体"/>
                <w:sz w:val="30"/>
                <w:szCs w:val="30"/>
              </w:rPr>
            </w:pPr>
          </w:p>
        </w:tc>
        <w:tc>
          <w:tcPr>
            <w:tcW w:w="1854" w:type="dxa"/>
          </w:tcPr>
          <w:p w14:paraId="53D976DE" w14:textId="77777777" w:rsidR="00843F89" w:rsidRDefault="00843F89" w:rsidP="00242BBD">
            <w:pPr>
              <w:rPr>
                <w:rFonts w:ascii="宋体" w:hAnsi="宋体"/>
                <w:sz w:val="30"/>
                <w:szCs w:val="30"/>
              </w:rPr>
            </w:pPr>
          </w:p>
        </w:tc>
        <w:tc>
          <w:tcPr>
            <w:tcW w:w="1981" w:type="dxa"/>
          </w:tcPr>
          <w:p w14:paraId="58B2081A" w14:textId="77777777" w:rsidR="00843F89" w:rsidRDefault="00843F89" w:rsidP="00242BBD">
            <w:pPr>
              <w:rPr>
                <w:rFonts w:ascii="宋体" w:hAnsi="宋体"/>
                <w:sz w:val="30"/>
                <w:szCs w:val="30"/>
              </w:rPr>
            </w:pPr>
          </w:p>
        </w:tc>
        <w:tc>
          <w:tcPr>
            <w:tcW w:w="1981" w:type="dxa"/>
          </w:tcPr>
          <w:p w14:paraId="40EDA509" w14:textId="77777777" w:rsidR="00843F89" w:rsidRDefault="00843F89" w:rsidP="00242BBD">
            <w:pPr>
              <w:rPr>
                <w:rFonts w:ascii="宋体" w:hAnsi="宋体"/>
                <w:sz w:val="30"/>
                <w:szCs w:val="30"/>
              </w:rPr>
            </w:pPr>
          </w:p>
        </w:tc>
      </w:tr>
    </w:tbl>
    <w:p w14:paraId="15246179" w14:textId="77777777" w:rsidR="00843F89" w:rsidRDefault="00843F89" w:rsidP="00843F89">
      <w:pPr>
        <w:jc w:val="center"/>
      </w:pPr>
    </w:p>
    <w:p w14:paraId="2FBC2205" w14:textId="77777777" w:rsidR="003822A6" w:rsidRPr="00B67EC9" w:rsidRDefault="003822A6">
      <w:pPr>
        <w:jc w:val="left"/>
        <w:rPr>
          <w:kern w:val="0"/>
          <w:sz w:val="30"/>
          <w:szCs w:val="30"/>
        </w:rPr>
      </w:pPr>
    </w:p>
    <w:p w14:paraId="5F71E318" w14:textId="77777777" w:rsidR="00843F89" w:rsidRDefault="00843F89">
      <w:pPr>
        <w:jc w:val="left"/>
        <w:rPr>
          <w:kern w:val="0"/>
          <w:sz w:val="30"/>
          <w:szCs w:val="30"/>
        </w:rPr>
        <w:sectPr w:rsidR="00843F89" w:rsidSect="00843F89">
          <w:footnotePr>
            <w:pos w:val="beneathText"/>
          </w:footnotePr>
          <w:pgSz w:w="16838" w:h="11906" w:orient="landscape"/>
          <w:pgMar w:top="1418" w:right="1418" w:bottom="1134" w:left="1304" w:header="0" w:footer="0" w:gutter="0"/>
          <w:cols w:space="425"/>
          <w:titlePg/>
          <w:docGrid w:linePitch="312"/>
        </w:sectPr>
      </w:pPr>
    </w:p>
    <w:p w14:paraId="2F220249" w14:textId="77777777" w:rsidR="003822A6" w:rsidRPr="00B67EC9" w:rsidRDefault="003822A6">
      <w:pPr>
        <w:jc w:val="left"/>
        <w:rPr>
          <w:kern w:val="0"/>
          <w:sz w:val="30"/>
          <w:szCs w:val="30"/>
        </w:rPr>
      </w:pPr>
    </w:p>
    <w:p w14:paraId="46BE79F2" w14:textId="77777777" w:rsidR="003822A6" w:rsidRPr="00B67EC9" w:rsidRDefault="00F77504" w:rsidP="00A8643A">
      <w:pPr>
        <w:spacing w:line="360" w:lineRule="auto"/>
        <w:jc w:val="left"/>
        <w:rPr>
          <w:kern w:val="0"/>
          <w:sz w:val="30"/>
          <w:szCs w:val="30"/>
        </w:rPr>
      </w:pPr>
      <w:r w:rsidRPr="00B67EC9">
        <w:rPr>
          <w:rFonts w:hint="eastAsia"/>
          <w:kern w:val="0"/>
          <w:sz w:val="30"/>
          <w:szCs w:val="30"/>
        </w:rPr>
        <w:t>附件</w:t>
      </w:r>
      <w:r w:rsidR="0069065E" w:rsidRPr="00B67EC9">
        <w:rPr>
          <w:rFonts w:hint="eastAsia"/>
          <w:kern w:val="0"/>
          <w:sz w:val="30"/>
          <w:szCs w:val="30"/>
        </w:rPr>
        <w:t>5</w:t>
      </w:r>
    </w:p>
    <w:p w14:paraId="14590113" w14:textId="77777777" w:rsidR="00843F89" w:rsidRDefault="00B16691" w:rsidP="00843F89">
      <w:pPr>
        <w:jc w:val="center"/>
        <w:rPr>
          <w:rFonts w:ascii="黑体" w:eastAsia="黑体"/>
          <w:sz w:val="30"/>
          <w:szCs w:val="30"/>
        </w:rPr>
      </w:pPr>
      <w:r w:rsidRPr="00196CCD">
        <w:rPr>
          <w:rFonts w:ascii="黑体" w:eastAsia="黑体" w:hint="eastAsia"/>
          <w:sz w:val="30"/>
          <w:szCs w:val="30"/>
        </w:rPr>
        <w:t>山东省特种设备协会团体</w:t>
      </w:r>
      <w:r w:rsidR="00843F89">
        <w:rPr>
          <w:rFonts w:ascii="黑体" w:eastAsia="黑体" w:hint="eastAsia"/>
          <w:sz w:val="30"/>
          <w:szCs w:val="30"/>
        </w:rPr>
        <w:t>标准审查修改意见处理结果汇总表</w:t>
      </w:r>
    </w:p>
    <w:p w14:paraId="358AE64F" w14:textId="77777777" w:rsidR="00843F89" w:rsidRDefault="00B16691" w:rsidP="00843F89">
      <w:pPr>
        <w:rPr>
          <w:rFonts w:ascii="宋体" w:hAnsi="宋体"/>
          <w:sz w:val="24"/>
        </w:rPr>
      </w:pPr>
      <w:r>
        <w:rPr>
          <w:rFonts w:ascii="宋体" w:hAnsi="宋体" w:hint="eastAsia"/>
          <w:sz w:val="24"/>
        </w:rPr>
        <w:t>团体</w:t>
      </w:r>
      <w:r w:rsidR="00843F89">
        <w:rPr>
          <w:rFonts w:ascii="宋体" w:hAnsi="宋体" w:hint="eastAsia"/>
          <w:sz w:val="24"/>
        </w:rPr>
        <w:t xml:space="preserve">标准名称：    </w:t>
      </w:r>
    </w:p>
    <w:p w14:paraId="2CB22537" w14:textId="77777777" w:rsidR="00843F89" w:rsidRDefault="00843F89" w:rsidP="00843F89">
      <w:pPr>
        <w:rPr>
          <w:rFonts w:ascii="宋体" w:hAnsi="宋体"/>
          <w:sz w:val="24"/>
        </w:rPr>
      </w:pPr>
      <w:r>
        <w:rPr>
          <w:rFonts w:ascii="宋体" w:hAnsi="宋体" w:hint="eastAsia"/>
          <w:sz w:val="24"/>
        </w:rPr>
        <w:t>标准起草牵头单位：          承办人：      电话：        年  月  日填写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
        <w:gridCol w:w="1832"/>
        <w:gridCol w:w="3054"/>
        <w:gridCol w:w="1425"/>
        <w:gridCol w:w="1832"/>
      </w:tblGrid>
      <w:tr w:rsidR="00843F89" w14:paraId="50578F84" w14:textId="77777777" w:rsidTr="00242BBD">
        <w:trPr>
          <w:trHeight w:val="533"/>
        </w:trPr>
        <w:tc>
          <w:tcPr>
            <w:tcW w:w="937" w:type="dxa"/>
            <w:vAlign w:val="center"/>
          </w:tcPr>
          <w:p w14:paraId="494A7184" w14:textId="77777777" w:rsidR="00843F89" w:rsidRDefault="00843F89" w:rsidP="00242BBD">
            <w:pPr>
              <w:jc w:val="center"/>
              <w:rPr>
                <w:rFonts w:ascii="宋体" w:hAnsi="宋体"/>
                <w:sz w:val="24"/>
              </w:rPr>
            </w:pPr>
            <w:r>
              <w:rPr>
                <w:rFonts w:ascii="宋体" w:hAnsi="宋体" w:hint="eastAsia"/>
                <w:sz w:val="24"/>
              </w:rPr>
              <w:t>条款</w:t>
            </w:r>
          </w:p>
        </w:tc>
        <w:tc>
          <w:tcPr>
            <w:tcW w:w="1832" w:type="dxa"/>
            <w:vAlign w:val="center"/>
          </w:tcPr>
          <w:p w14:paraId="47F1BA2E" w14:textId="77777777" w:rsidR="00843F89" w:rsidRDefault="00843F89" w:rsidP="00242BBD">
            <w:pPr>
              <w:jc w:val="center"/>
              <w:rPr>
                <w:rFonts w:ascii="宋体" w:hAnsi="宋体"/>
                <w:sz w:val="24"/>
              </w:rPr>
            </w:pPr>
            <w:r>
              <w:rPr>
                <w:rFonts w:ascii="宋体" w:hAnsi="宋体" w:hint="eastAsia"/>
                <w:sz w:val="24"/>
              </w:rPr>
              <w:t>原条文内容</w:t>
            </w:r>
          </w:p>
        </w:tc>
        <w:tc>
          <w:tcPr>
            <w:tcW w:w="3054" w:type="dxa"/>
            <w:vAlign w:val="center"/>
          </w:tcPr>
          <w:p w14:paraId="1F805FC3" w14:textId="77777777" w:rsidR="00843F89" w:rsidRDefault="00843F89" w:rsidP="00242BBD">
            <w:pPr>
              <w:jc w:val="center"/>
              <w:rPr>
                <w:rFonts w:ascii="宋体" w:hAnsi="宋体"/>
                <w:sz w:val="24"/>
              </w:rPr>
            </w:pPr>
            <w:r>
              <w:rPr>
                <w:rFonts w:ascii="宋体" w:hAnsi="宋体" w:hint="eastAsia"/>
                <w:sz w:val="24"/>
              </w:rPr>
              <w:t>修改后内容</w:t>
            </w:r>
          </w:p>
        </w:tc>
        <w:tc>
          <w:tcPr>
            <w:tcW w:w="1425" w:type="dxa"/>
            <w:vAlign w:val="center"/>
          </w:tcPr>
          <w:p w14:paraId="1AE688A5" w14:textId="77777777" w:rsidR="00843F89" w:rsidRDefault="00843F89" w:rsidP="00242BBD">
            <w:pPr>
              <w:jc w:val="center"/>
              <w:rPr>
                <w:rFonts w:ascii="宋体" w:hAnsi="宋体"/>
                <w:sz w:val="24"/>
              </w:rPr>
            </w:pPr>
            <w:r>
              <w:rPr>
                <w:rFonts w:ascii="宋体" w:hAnsi="宋体" w:hint="eastAsia"/>
                <w:sz w:val="24"/>
              </w:rPr>
              <w:t>提出专家</w:t>
            </w:r>
          </w:p>
        </w:tc>
        <w:tc>
          <w:tcPr>
            <w:tcW w:w="1832" w:type="dxa"/>
            <w:vAlign w:val="center"/>
          </w:tcPr>
          <w:p w14:paraId="1914DC63" w14:textId="77777777" w:rsidR="00843F89" w:rsidRDefault="00843F89" w:rsidP="00242BBD">
            <w:pPr>
              <w:jc w:val="center"/>
              <w:rPr>
                <w:rFonts w:ascii="宋体" w:hAnsi="宋体"/>
                <w:sz w:val="24"/>
              </w:rPr>
            </w:pPr>
            <w:r>
              <w:rPr>
                <w:rFonts w:ascii="宋体" w:hAnsi="宋体" w:hint="eastAsia"/>
                <w:sz w:val="24"/>
              </w:rPr>
              <w:t>处理意见</w:t>
            </w:r>
          </w:p>
        </w:tc>
      </w:tr>
      <w:tr w:rsidR="00843F89" w14:paraId="73B38607" w14:textId="77777777" w:rsidTr="00242BBD">
        <w:trPr>
          <w:trHeight w:val="1198"/>
        </w:trPr>
        <w:tc>
          <w:tcPr>
            <w:tcW w:w="937" w:type="dxa"/>
            <w:vAlign w:val="center"/>
          </w:tcPr>
          <w:p w14:paraId="4A2994B8" w14:textId="77777777" w:rsidR="00843F89" w:rsidRDefault="00843F89" w:rsidP="00242BBD">
            <w:pPr>
              <w:jc w:val="center"/>
              <w:rPr>
                <w:rFonts w:ascii="宋体" w:hAnsi="宋体"/>
                <w:sz w:val="24"/>
              </w:rPr>
            </w:pPr>
          </w:p>
        </w:tc>
        <w:tc>
          <w:tcPr>
            <w:tcW w:w="1832" w:type="dxa"/>
            <w:vAlign w:val="center"/>
          </w:tcPr>
          <w:p w14:paraId="383B218C" w14:textId="77777777" w:rsidR="00843F89" w:rsidRDefault="00843F89" w:rsidP="00242BBD">
            <w:pPr>
              <w:jc w:val="center"/>
              <w:rPr>
                <w:rFonts w:ascii="宋体" w:hAnsi="宋体"/>
                <w:sz w:val="24"/>
              </w:rPr>
            </w:pPr>
          </w:p>
        </w:tc>
        <w:tc>
          <w:tcPr>
            <w:tcW w:w="3054" w:type="dxa"/>
            <w:vAlign w:val="center"/>
          </w:tcPr>
          <w:p w14:paraId="4F82D55F" w14:textId="77777777" w:rsidR="00843F89" w:rsidRDefault="00843F89" w:rsidP="00242BBD">
            <w:pPr>
              <w:jc w:val="center"/>
              <w:rPr>
                <w:rFonts w:ascii="宋体" w:hAnsi="宋体"/>
                <w:sz w:val="24"/>
              </w:rPr>
            </w:pPr>
          </w:p>
        </w:tc>
        <w:tc>
          <w:tcPr>
            <w:tcW w:w="1425" w:type="dxa"/>
          </w:tcPr>
          <w:p w14:paraId="69406B5C" w14:textId="77777777" w:rsidR="00843F89" w:rsidRDefault="00843F89" w:rsidP="00242BBD">
            <w:pPr>
              <w:jc w:val="center"/>
              <w:rPr>
                <w:rFonts w:ascii="宋体" w:hAnsi="宋体"/>
                <w:sz w:val="24"/>
              </w:rPr>
            </w:pPr>
          </w:p>
        </w:tc>
        <w:tc>
          <w:tcPr>
            <w:tcW w:w="1832" w:type="dxa"/>
          </w:tcPr>
          <w:p w14:paraId="67639E0F" w14:textId="77777777" w:rsidR="00843F89" w:rsidRDefault="00843F89" w:rsidP="00242BBD">
            <w:pPr>
              <w:jc w:val="center"/>
              <w:rPr>
                <w:rFonts w:ascii="宋体" w:hAnsi="宋体"/>
                <w:sz w:val="24"/>
              </w:rPr>
            </w:pPr>
          </w:p>
        </w:tc>
      </w:tr>
      <w:tr w:rsidR="00843F89" w14:paraId="2E842460" w14:textId="77777777" w:rsidTr="00242BBD">
        <w:trPr>
          <w:trHeight w:val="1198"/>
        </w:trPr>
        <w:tc>
          <w:tcPr>
            <w:tcW w:w="937" w:type="dxa"/>
            <w:vAlign w:val="center"/>
          </w:tcPr>
          <w:p w14:paraId="4929BFEA" w14:textId="77777777" w:rsidR="00843F89" w:rsidRDefault="00843F89" w:rsidP="00242BBD">
            <w:pPr>
              <w:jc w:val="center"/>
              <w:rPr>
                <w:rFonts w:ascii="宋体" w:hAnsi="宋体"/>
                <w:sz w:val="24"/>
              </w:rPr>
            </w:pPr>
          </w:p>
        </w:tc>
        <w:tc>
          <w:tcPr>
            <w:tcW w:w="1832" w:type="dxa"/>
            <w:vAlign w:val="center"/>
          </w:tcPr>
          <w:p w14:paraId="61B45A22" w14:textId="77777777" w:rsidR="00843F89" w:rsidRDefault="00843F89" w:rsidP="00242BBD">
            <w:pPr>
              <w:jc w:val="center"/>
              <w:rPr>
                <w:rFonts w:ascii="宋体" w:hAnsi="宋体"/>
                <w:sz w:val="24"/>
              </w:rPr>
            </w:pPr>
          </w:p>
        </w:tc>
        <w:tc>
          <w:tcPr>
            <w:tcW w:w="3054" w:type="dxa"/>
            <w:vAlign w:val="center"/>
          </w:tcPr>
          <w:p w14:paraId="5EF2BA4B" w14:textId="77777777" w:rsidR="00843F89" w:rsidRDefault="00843F89" w:rsidP="00242BBD">
            <w:pPr>
              <w:jc w:val="center"/>
              <w:rPr>
                <w:rFonts w:ascii="宋体" w:hAnsi="宋体"/>
                <w:sz w:val="24"/>
              </w:rPr>
            </w:pPr>
          </w:p>
        </w:tc>
        <w:tc>
          <w:tcPr>
            <w:tcW w:w="1425" w:type="dxa"/>
          </w:tcPr>
          <w:p w14:paraId="20E1B753" w14:textId="77777777" w:rsidR="00843F89" w:rsidRDefault="00843F89" w:rsidP="00242BBD">
            <w:pPr>
              <w:jc w:val="center"/>
              <w:rPr>
                <w:rFonts w:ascii="宋体" w:hAnsi="宋体"/>
                <w:sz w:val="24"/>
              </w:rPr>
            </w:pPr>
          </w:p>
        </w:tc>
        <w:tc>
          <w:tcPr>
            <w:tcW w:w="1832" w:type="dxa"/>
          </w:tcPr>
          <w:p w14:paraId="0E42AA18" w14:textId="77777777" w:rsidR="00843F89" w:rsidRDefault="00843F89" w:rsidP="00242BBD">
            <w:pPr>
              <w:jc w:val="center"/>
              <w:rPr>
                <w:rFonts w:ascii="宋体" w:hAnsi="宋体"/>
                <w:sz w:val="24"/>
              </w:rPr>
            </w:pPr>
          </w:p>
        </w:tc>
      </w:tr>
      <w:tr w:rsidR="00843F89" w14:paraId="0A393900" w14:textId="77777777" w:rsidTr="00242BBD">
        <w:trPr>
          <w:trHeight w:val="1198"/>
        </w:trPr>
        <w:tc>
          <w:tcPr>
            <w:tcW w:w="937" w:type="dxa"/>
            <w:vAlign w:val="center"/>
          </w:tcPr>
          <w:p w14:paraId="1E743F8F" w14:textId="77777777" w:rsidR="00843F89" w:rsidRDefault="00843F89" w:rsidP="00242BBD">
            <w:pPr>
              <w:jc w:val="center"/>
              <w:rPr>
                <w:rFonts w:ascii="宋体" w:hAnsi="宋体"/>
                <w:sz w:val="24"/>
              </w:rPr>
            </w:pPr>
          </w:p>
        </w:tc>
        <w:tc>
          <w:tcPr>
            <w:tcW w:w="1832" w:type="dxa"/>
            <w:vAlign w:val="center"/>
          </w:tcPr>
          <w:p w14:paraId="6CB70BC4" w14:textId="77777777" w:rsidR="00843F89" w:rsidRDefault="00843F89" w:rsidP="00242BBD">
            <w:pPr>
              <w:jc w:val="center"/>
              <w:rPr>
                <w:rFonts w:ascii="宋体" w:hAnsi="宋体"/>
                <w:sz w:val="24"/>
              </w:rPr>
            </w:pPr>
          </w:p>
        </w:tc>
        <w:tc>
          <w:tcPr>
            <w:tcW w:w="3054" w:type="dxa"/>
            <w:vAlign w:val="center"/>
          </w:tcPr>
          <w:p w14:paraId="454B4E98" w14:textId="77777777" w:rsidR="00843F89" w:rsidRDefault="00843F89" w:rsidP="00242BBD">
            <w:pPr>
              <w:jc w:val="center"/>
              <w:rPr>
                <w:rFonts w:ascii="宋体" w:hAnsi="宋体"/>
                <w:sz w:val="24"/>
              </w:rPr>
            </w:pPr>
          </w:p>
        </w:tc>
        <w:tc>
          <w:tcPr>
            <w:tcW w:w="1425" w:type="dxa"/>
          </w:tcPr>
          <w:p w14:paraId="751308BD" w14:textId="77777777" w:rsidR="00843F89" w:rsidRDefault="00843F89" w:rsidP="00242BBD">
            <w:pPr>
              <w:jc w:val="center"/>
              <w:rPr>
                <w:rFonts w:ascii="宋体" w:hAnsi="宋体"/>
                <w:sz w:val="24"/>
              </w:rPr>
            </w:pPr>
          </w:p>
        </w:tc>
        <w:tc>
          <w:tcPr>
            <w:tcW w:w="1832" w:type="dxa"/>
          </w:tcPr>
          <w:p w14:paraId="76432D99" w14:textId="77777777" w:rsidR="00843F89" w:rsidRDefault="00843F89" w:rsidP="00242BBD">
            <w:pPr>
              <w:jc w:val="center"/>
              <w:rPr>
                <w:rFonts w:ascii="宋体" w:hAnsi="宋体"/>
                <w:sz w:val="24"/>
              </w:rPr>
            </w:pPr>
          </w:p>
        </w:tc>
      </w:tr>
      <w:tr w:rsidR="00843F89" w14:paraId="78D7685C" w14:textId="77777777" w:rsidTr="00242BBD">
        <w:trPr>
          <w:trHeight w:val="1198"/>
        </w:trPr>
        <w:tc>
          <w:tcPr>
            <w:tcW w:w="937" w:type="dxa"/>
            <w:vAlign w:val="center"/>
          </w:tcPr>
          <w:p w14:paraId="504C7690" w14:textId="77777777" w:rsidR="00843F89" w:rsidRDefault="00843F89" w:rsidP="00242BBD">
            <w:pPr>
              <w:jc w:val="center"/>
              <w:rPr>
                <w:rFonts w:ascii="宋体" w:hAnsi="宋体"/>
                <w:sz w:val="24"/>
              </w:rPr>
            </w:pPr>
          </w:p>
        </w:tc>
        <w:tc>
          <w:tcPr>
            <w:tcW w:w="1832" w:type="dxa"/>
            <w:vAlign w:val="center"/>
          </w:tcPr>
          <w:p w14:paraId="206D49AE" w14:textId="77777777" w:rsidR="00843F89" w:rsidRDefault="00843F89" w:rsidP="00242BBD">
            <w:pPr>
              <w:jc w:val="center"/>
              <w:rPr>
                <w:rFonts w:ascii="宋体" w:hAnsi="宋体"/>
                <w:sz w:val="24"/>
              </w:rPr>
            </w:pPr>
          </w:p>
        </w:tc>
        <w:tc>
          <w:tcPr>
            <w:tcW w:w="3054" w:type="dxa"/>
            <w:vAlign w:val="center"/>
          </w:tcPr>
          <w:p w14:paraId="1BB06A1C" w14:textId="77777777" w:rsidR="00843F89" w:rsidRDefault="00843F89" w:rsidP="00242BBD">
            <w:pPr>
              <w:jc w:val="center"/>
              <w:rPr>
                <w:rFonts w:ascii="宋体" w:hAnsi="宋体"/>
                <w:sz w:val="24"/>
              </w:rPr>
            </w:pPr>
          </w:p>
        </w:tc>
        <w:tc>
          <w:tcPr>
            <w:tcW w:w="1425" w:type="dxa"/>
          </w:tcPr>
          <w:p w14:paraId="59E37C1A" w14:textId="77777777" w:rsidR="00843F89" w:rsidRDefault="00843F89" w:rsidP="00242BBD">
            <w:pPr>
              <w:jc w:val="center"/>
              <w:rPr>
                <w:rFonts w:ascii="宋体" w:hAnsi="宋体"/>
                <w:sz w:val="24"/>
              </w:rPr>
            </w:pPr>
          </w:p>
        </w:tc>
        <w:tc>
          <w:tcPr>
            <w:tcW w:w="1832" w:type="dxa"/>
          </w:tcPr>
          <w:p w14:paraId="071CD9AD" w14:textId="77777777" w:rsidR="00843F89" w:rsidRDefault="00843F89" w:rsidP="00242BBD">
            <w:pPr>
              <w:jc w:val="center"/>
              <w:rPr>
                <w:rFonts w:ascii="宋体" w:hAnsi="宋体"/>
                <w:sz w:val="24"/>
              </w:rPr>
            </w:pPr>
          </w:p>
        </w:tc>
      </w:tr>
      <w:tr w:rsidR="00843F89" w14:paraId="6B7DA417" w14:textId="77777777" w:rsidTr="00242BBD">
        <w:trPr>
          <w:trHeight w:val="1198"/>
        </w:trPr>
        <w:tc>
          <w:tcPr>
            <w:tcW w:w="937" w:type="dxa"/>
            <w:vAlign w:val="center"/>
          </w:tcPr>
          <w:p w14:paraId="7ACB7932" w14:textId="77777777" w:rsidR="00843F89" w:rsidRDefault="00843F89" w:rsidP="00242BBD">
            <w:pPr>
              <w:jc w:val="center"/>
              <w:rPr>
                <w:rFonts w:ascii="宋体" w:hAnsi="宋体"/>
                <w:sz w:val="24"/>
              </w:rPr>
            </w:pPr>
          </w:p>
        </w:tc>
        <w:tc>
          <w:tcPr>
            <w:tcW w:w="1832" w:type="dxa"/>
            <w:vAlign w:val="center"/>
          </w:tcPr>
          <w:p w14:paraId="6AF56308" w14:textId="77777777" w:rsidR="00843F89" w:rsidRDefault="00843F89" w:rsidP="00242BBD">
            <w:pPr>
              <w:jc w:val="center"/>
              <w:rPr>
                <w:rFonts w:ascii="宋体" w:hAnsi="宋体"/>
                <w:sz w:val="24"/>
              </w:rPr>
            </w:pPr>
          </w:p>
        </w:tc>
        <w:tc>
          <w:tcPr>
            <w:tcW w:w="3054" w:type="dxa"/>
            <w:vAlign w:val="center"/>
          </w:tcPr>
          <w:p w14:paraId="62E50B16" w14:textId="77777777" w:rsidR="00843F89" w:rsidRDefault="00843F89" w:rsidP="00242BBD">
            <w:pPr>
              <w:jc w:val="center"/>
              <w:rPr>
                <w:rFonts w:ascii="宋体" w:hAnsi="宋体"/>
                <w:sz w:val="24"/>
              </w:rPr>
            </w:pPr>
          </w:p>
        </w:tc>
        <w:tc>
          <w:tcPr>
            <w:tcW w:w="1425" w:type="dxa"/>
          </w:tcPr>
          <w:p w14:paraId="07E73B77" w14:textId="77777777" w:rsidR="00843F89" w:rsidRDefault="00843F89" w:rsidP="00242BBD">
            <w:pPr>
              <w:jc w:val="center"/>
              <w:rPr>
                <w:rFonts w:ascii="宋体" w:hAnsi="宋体"/>
                <w:sz w:val="24"/>
              </w:rPr>
            </w:pPr>
          </w:p>
        </w:tc>
        <w:tc>
          <w:tcPr>
            <w:tcW w:w="1832" w:type="dxa"/>
          </w:tcPr>
          <w:p w14:paraId="4CE0E9FE" w14:textId="77777777" w:rsidR="00843F89" w:rsidRDefault="00843F89" w:rsidP="00242BBD">
            <w:pPr>
              <w:jc w:val="center"/>
              <w:rPr>
                <w:rFonts w:ascii="宋体" w:hAnsi="宋体"/>
                <w:sz w:val="24"/>
              </w:rPr>
            </w:pPr>
          </w:p>
        </w:tc>
      </w:tr>
      <w:tr w:rsidR="00843F89" w14:paraId="51654BEF" w14:textId="77777777" w:rsidTr="00242BBD">
        <w:trPr>
          <w:trHeight w:val="1198"/>
        </w:trPr>
        <w:tc>
          <w:tcPr>
            <w:tcW w:w="937" w:type="dxa"/>
            <w:vAlign w:val="center"/>
          </w:tcPr>
          <w:p w14:paraId="4E0CF8FF" w14:textId="77777777" w:rsidR="00843F89" w:rsidRDefault="00843F89" w:rsidP="00242BBD">
            <w:pPr>
              <w:jc w:val="center"/>
              <w:rPr>
                <w:rFonts w:ascii="宋体" w:hAnsi="宋体"/>
                <w:sz w:val="24"/>
              </w:rPr>
            </w:pPr>
          </w:p>
        </w:tc>
        <w:tc>
          <w:tcPr>
            <w:tcW w:w="1832" w:type="dxa"/>
            <w:vAlign w:val="center"/>
          </w:tcPr>
          <w:p w14:paraId="62B9252D" w14:textId="77777777" w:rsidR="00843F89" w:rsidRDefault="00843F89" w:rsidP="00242BBD">
            <w:pPr>
              <w:jc w:val="center"/>
              <w:rPr>
                <w:rFonts w:ascii="宋体" w:hAnsi="宋体"/>
                <w:sz w:val="24"/>
              </w:rPr>
            </w:pPr>
          </w:p>
        </w:tc>
        <w:tc>
          <w:tcPr>
            <w:tcW w:w="3054" w:type="dxa"/>
            <w:vAlign w:val="center"/>
          </w:tcPr>
          <w:p w14:paraId="73D427AE" w14:textId="77777777" w:rsidR="00843F89" w:rsidRDefault="00843F89" w:rsidP="00242BBD">
            <w:pPr>
              <w:jc w:val="center"/>
              <w:rPr>
                <w:rFonts w:ascii="宋体" w:hAnsi="宋体"/>
                <w:sz w:val="24"/>
              </w:rPr>
            </w:pPr>
          </w:p>
        </w:tc>
        <w:tc>
          <w:tcPr>
            <w:tcW w:w="1425" w:type="dxa"/>
          </w:tcPr>
          <w:p w14:paraId="2D03337A" w14:textId="77777777" w:rsidR="00843F89" w:rsidRDefault="00843F89" w:rsidP="00242BBD">
            <w:pPr>
              <w:jc w:val="center"/>
              <w:rPr>
                <w:rFonts w:ascii="宋体" w:hAnsi="宋体"/>
                <w:sz w:val="24"/>
              </w:rPr>
            </w:pPr>
          </w:p>
        </w:tc>
        <w:tc>
          <w:tcPr>
            <w:tcW w:w="1832" w:type="dxa"/>
          </w:tcPr>
          <w:p w14:paraId="6EDA8D22" w14:textId="77777777" w:rsidR="00843F89" w:rsidRDefault="00843F89" w:rsidP="00242BBD">
            <w:pPr>
              <w:jc w:val="center"/>
              <w:rPr>
                <w:rFonts w:ascii="宋体" w:hAnsi="宋体"/>
                <w:sz w:val="24"/>
              </w:rPr>
            </w:pPr>
          </w:p>
        </w:tc>
      </w:tr>
      <w:tr w:rsidR="00843F89" w14:paraId="68AD1387" w14:textId="77777777" w:rsidTr="00242BBD">
        <w:trPr>
          <w:trHeight w:val="1198"/>
        </w:trPr>
        <w:tc>
          <w:tcPr>
            <w:tcW w:w="937" w:type="dxa"/>
            <w:vAlign w:val="center"/>
          </w:tcPr>
          <w:p w14:paraId="361EEFF5" w14:textId="77777777" w:rsidR="00843F89" w:rsidRDefault="00843F89" w:rsidP="00242BBD">
            <w:pPr>
              <w:jc w:val="center"/>
              <w:rPr>
                <w:rFonts w:ascii="宋体" w:hAnsi="宋体"/>
                <w:sz w:val="24"/>
              </w:rPr>
            </w:pPr>
          </w:p>
        </w:tc>
        <w:tc>
          <w:tcPr>
            <w:tcW w:w="1832" w:type="dxa"/>
            <w:vAlign w:val="center"/>
          </w:tcPr>
          <w:p w14:paraId="5BE86591" w14:textId="77777777" w:rsidR="00843F89" w:rsidRDefault="00843F89" w:rsidP="00242BBD">
            <w:pPr>
              <w:jc w:val="center"/>
              <w:rPr>
                <w:rFonts w:ascii="宋体" w:hAnsi="宋体"/>
                <w:sz w:val="24"/>
              </w:rPr>
            </w:pPr>
          </w:p>
        </w:tc>
        <w:tc>
          <w:tcPr>
            <w:tcW w:w="3054" w:type="dxa"/>
            <w:vAlign w:val="center"/>
          </w:tcPr>
          <w:p w14:paraId="7D8D442A" w14:textId="77777777" w:rsidR="00843F89" w:rsidRDefault="00843F89" w:rsidP="00242BBD">
            <w:pPr>
              <w:jc w:val="center"/>
              <w:rPr>
                <w:rFonts w:ascii="宋体" w:hAnsi="宋体"/>
                <w:sz w:val="24"/>
              </w:rPr>
            </w:pPr>
          </w:p>
        </w:tc>
        <w:tc>
          <w:tcPr>
            <w:tcW w:w="1425" w:type="dxa"/>
          </w:tcPr>
          <w:p w14:paraId="2F7CECF4" w14:textId="77777777" w:rsidR="00843F89" w:rsidRDefault="00843F89" w:rsidP="00242BBD">
            <w:pPr>
              <w:jc w:val="center"/>
              <w:rPr>
                <w:rFonts w:ascii="宋体" w:hAnsi="宋体"/>
                <w:sz w:val="24"/>
              </w:rPr>
            </w:pPr>
          </w:p>
        </w:tc>
        <w:tc>
          <w:tcPr>
            <w:tcW w:w="1832" w:type="dxa"/>
          </w:tcPr>
          <w:p w14:paraId="669B237B" w14:textId="77777777" w:rsidR="00843F89" w:rsidRDefault="00843F89" w:rsidP="00242BBD">
            <w:pPr>
              <w:jc w:val="center"/>
              <w:rPr>
                <w:rFonts w:ascii="宋体" w:hAnsi="宋体"/>
                <w:sz w:val="24"/>
              </w:rPr>
            </w:pPr>
          </w:p>
        </w:tc>
      </w:tr>
      <w:tr w:rsidR="00843F89" w14:paraId="5B974592" w14:textId="77777777" w:rsidTr="00242BBD">
        <w:trPr>
          <w:trHeight w:val="1258"/>
        </w:trPr>
        <w:tc>
          <w:tcPr>
            <w:tcW w:w="937" w:type="dxa"/>
            <w:vAlign w:val="center"/>
          </w:tcPr>
          <w:p w14:paraId="52D306D2" w14:textId="77777777" w:rsidR="00843F89" w:rsidRDefault="00843F89" w:rsidP="00242BBD">
            <w:pPr>
              <w:jc w:val="center"/>
              <w:rPr>
                <w:rFonts w:ascii="宋体" w:hAnsi="宋体"/>
                <w:sz w:val="24"/>
              </w:rPr>
            </w:pPr>
          </w:p>
        </w:tc>
        <w:tc>
          <w:tcPr>
            <w:tcW w:w="1832" w:type="dxa"/>
            <w:vAlign w:val="center"/>
          </w:tcPr>
          <w:p w14:paraId="04B98BE5" w14:textId="77777777" w:rsidR="00843F89" w:rsidRDefault="00843F89" w:rsidP="00242BBD">
            <w:pPr>
              <w:jc w:val="center"/>
              <w:rPr>
                <w:rFonts w:ascii="宋体" w:hAnsi="宋体"/>
                <w:sz w:val="24"/>
              </w:rPr>
            </w:pPr>
          </w:p>
        </w:tc>
        <w:tc>
          <w:tcPr>
            <w:tcW w:w="3054" w:type="dxa"/>
            <w:vAlign w:val="center"/>
          </w:tcPr>
          <w:p w14:paraId="5D388F5B" w14:textId="77777777" w:rsidR="00843F89" w:rsidRDefault="00843F89" w:rsidP="00242BBD">
            <w:pPr>
              <w:jc w:val="center"/>
              <w:rPr>
                <w:rFonts w:ascii="宋体" w:hAnsi="宋体"/>
                <w:sz w:val="24"/>
              </w:rPr>
            </w:pPr>
          </w:p>
        </w:tc>
        <w:tc>
          <w:tcPr>
            <w:tcW w:w="1425" w:type="dxa"/>
          </w:tcPr>
          <w:p w14:paraId="5DE0749E" w14:textId="77777777" w:rsidR="00843F89" w:rsidRDefault="00843F89" w:rsidP="00242BBD">
            <w:pPr>
              <w:jc w:val="center"/>
              <w:rPr>
                <w:rFonts w:ascii="宋体" w:hAnsi="宋体"/>
                <w:sz w:val="24"/>
              </w:rPr>
            </w:pPr>
          </w:p>
        </w:tc>
        <w:tc>
          <w:tcPr>
            <w:tcW w:w="1832" w:type="dxa"/>
          </w:tcPr>
          <w:p w14:paraId="06E6B415" w14:textId="77777777" w:rsidR="00843F89" w:rsidRDefault="00843F89" w:rsidP="00242BBD">
            <w:pPr>
              <w:jc w:val="center"/>
              <w:rPr>
                <w:rFonts w:ascii="宋体" w:hAnsi="宋体"/>
                <w:sz w:val="24"/>
              </w:rPr>
            </w:pPr>
          </w:p>
        </w:tc>
      </w:tr>
    </w:tbl>
    <w:p w14:paraId="5554D7DE" w14:textId="77777777" w:rsidR="00843F89" w:rsidRDefault="00843F89" w:rsidP="00843F89">
      <w:pPr>
        <w:rPr>
          <w:rFonts w:ascii="宋体" w:hAnsi="宋体"/>
          <w:sz w:val="24"/>
        </w:rPr>
      </w:pPr>
    </w:p>
    <w:p w14:paraId="32EA33B8" w14:textId="77777777" w:rsidR="00843F89" w:rsidRDefault="00843F89" w:rsidP="00843F89"/>
    <w:p w14:paraId="5DCEEC0A" w14:textId="77777777" w:rsidR="00843F89" w:rsidRDefault="00843F89" w:rsidP="00843F89">
      <w:pPr>
        <w:outlineLvl w:val="0"/>
        <w:rPr>
          <w:rFonts w:ascii="黑体" w:eastAsia="黑体" w:hAnsi="黑体"/>
          <w:kern w:val="0"/>
          <w:sz w:val="30"/>
          <w:szCs w:val="30"/>
        </w:rPr>
        <w:sectPr w:rsidR="00843F89" w:rsidSect="00843F89">
          <w:footnotePr>
            <w:pos w:val="beneathText"/>
          </w:footnotePr>
          <w:type w:val="continuous"/>
          <w:pgSz w:w="11906" w:h="16838"/>
          <w:pgMar w:top="1418" w:right="1134" w:bottom="1304" w:left="1418" w:header="0" w:footer="0" w:gutter="0"/>
          <w:cols w:space="425"/>
          <w:titlePg/>
          <w:docGrid w:linePitch="312"/>
        </w:sectPr>
      </w:pPr>
    </w:p>
    <w:p w14:paraId="66421F6F" w14:textId="77777777" w:rsidR="00843F89" w:rsidRDefault="00843F89" w:rsidP="00843F89">
      <w:pPr>
        <w:outlineLvl w:val="0"/>
        <w:rPr>
          <w:rFonts w:ascii="黑体" w:eastAsia="黑体" w:hAnsi="黑体"/>
          <w:kern w:val="0"/>
          <w:sz w:val="30"/>
          <w:szCs w:val="30"/>
        </w:rPr>
      </w:pPr>
    </w:p>
    <w:p w14:paraId="11BCE36F" w14:textId="77777777" w:rsidR="003822A6" w:rsidRDefault="00F77504" w:rsidP="00843F89">
      <w:pPr>
        <w:outlineLvl w:val="0"/>
        <w:rPr>
          <w:rFonts w:ascii="黑体" w:eastAsia="黑体" w:hAnsi="黑体"/>
          <w:kern w:val="0"/>
          <w:sz w:val="30"/>
          <w:szCs w:val="30"/>
        </w:rPr>
      </w:pPr>
      <w:r w:rsidRPr="00B67EC9">
        <w:rPr>
          <w:rFonts w:ascii="黑体" w:eastAsia="黑体" w:hAnsi="黑体" w:hint="eastAsia"/>
          <w:kern w:val="0"/>
          <w:sz w:val="30"/>
          <w:szCs w:val="30"/>
        </w:rPr>
        <w:t>附件</w:t>
      </w:r>
      <w:r w:rsidR="00843F89">
        <w:rPr>
          <w:rFonts w:ascii="黑体" w:eastAsia="黑体" w:hAnsi="黑体" w:hint="eastAsia"/>
          <w:kern w:val="0"/>
          <w:sz w:val="30"/>
          <w:szCs w:val="30"/>
        </w:rPr>
        <w:t>6</w:t>
      </w:r>
    </w:p>
    <w:p w14:paraId="166DC157" w14:textId="77777777" w:rsidR="00843F89" w:rsidRDefault="00843F89" w:rsidP="00843F89">
      <w:pPr>
        <w:outlineLvl w:val="0"/>
        <w:rPr>
          <w:rFonts w:ascii="黑体" w:eastAsia="黑体" w:hAnsi="黑体"/>
          <w:kern w:val="0"/>
          <w:sz w:val="30"/>
          <w:szCs w:val="30"/>
        </w:rPr>
      </w:pPr>
    </w:p>
    <w:p w14:paraId="0B9ED9EF" w14:textId="77777777" w:rsidR="00843F89" w:rsidRDefault="00B16691" w:rsidP="00843F89">
      <w:pPr>
        <w:jc w:val="center"/>
        <w:rPr>
          <w:rFonts w:ascii="黑体" w:eastAsia="黑体" w:hAnsi="仿宋"/>
          <w:sz w:val="32"/>
          <w:szCs w:val="32"/>
        </w:rPr>
      </w:pPr>
      <w:bookmarkStart w:id="0" w:name="_Hlk48070084"/>
      <w:r>
        <w:rPr>
          <w:rFonts w:ascii="黑体" w:eastAsia="黑体" w:hAnsi="仿宋" w:hint="eastAsia"/>
          <w:sz w:val="32"/>
          <w:szCs w:val="32"/>
        </w:rPr>
        <w:t>山东省特种设备协会团体</w:t>
      </w:r>
      <w:r w:rsidR="00843F89">
        <w:rPr>
          <w:rFonts w:ascii="黑体" w:eastAsia="黑体" w:hAnsi="仿宋" w:hint="eastAsia"/>
          <w:sz w:val="32"/>
          <w:szCs w:val="32"/>
        </w:rPr>
        <w:t>标准审查会专家签字表决表</w:t>
      </w:r>
    </w:p>
    <w:p w14:paraId="681B698F" w14:textId="77777777" w:rsidR="00843F89" w:rsidRDefault="00B16691" w:rsidP="00843F89">
      <w:pPr>
        <w:rPr>
          <w:rFonts w:ascii="仿宋_GB2312" w:hAnsi="仿宋_GB2312" w:cs="仿宋_GB2312"/>
          <w:sz w:val="30"/>
          <w:szCs w:val="30"/>
        </w:rPr>
      </w:pPr>
      <w:r>
        <w:rPr>
          <w:rFonts w:ascii="仿宋_GB2312" w:hAnsi="仿宋_GB2312" w:cs="仿宋_GB2312" w:hint="eastAsia"/>
          <w:sz w:val="30"/>
          <w:szCs w:val="30"/>
        </w:rPr>
        <w:t>团体</w:t>
      </w:r>
      <w:r w:rsidR="00843F89">
        <w:rPr>
          <w:rFonts w:ascii="仿宋_GB2312" w:hAnsi="仿宋_GB2312" w:cs="仿宋_GB2312" w:hint="eastAsia"/>
          <w:sz w:val="30"/>
          <w:szCs w:val="30"/>
        </w:rPr>
        <w:t>标准名称：</w:t>
      </w:r>
      <w:r w:rsidR="00843F89">
        <w:rPr>
          <w:rFonts w:ascii="仿宋_GB2312" w:hAnsi="仿宋_GB2312" w:cs="仿宋_GB2312" w:hint="eastAsia"/>
          <w:sz w:val="30"/>
          <w:szCs w:val="30"/>
        </w:rPr>
        <w:t xml:space="preserve">                           </w:t>
      </w:r>
      <w:r w:rsidR="00843F89">
        <w:rPr>
          <w:rFonts w:ascii="仿宋_GB2312" w:hAnsi="仿宋_GB2312" w:cs="仿宋_GB2312" w:hint="eastAsia"/>
          <w:sz w:val="30"/>
          <w:szCs w:val="30"/>
        </w:rPr>
        <w:t>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2458"/>
        <w:gridCol w:w="1762"/>
        <w:gridCol w:w="881"/>
        <w:gridCol w:w="1176"/>
        <w:gridCol w:w="1077"/>
      </w:tblGrid>
      <w:tr w:rsidR="00843F89" w14:paraId="2B3DD2B0" w14:textId="77777777" w:rsidTr="00242BBD">
        <w:trPr>
          <w:cantSplit/>
          <w:trHeight w:val="446"/>
        </w:trPr>
        <w:tc>
          <w:tcPr>
            <w:tcW w:w="1168" w:type="dxa"/>
            <w:vMerge w:val="restart"/>
            <w:vAlign w:val="center"/>
          </w:tcPr>
          <w:p w14:paraId="7EAD7494" w14:textId="77777777" w:rsidR="00843F89" w:rsidRDefault="00843F89" w:rsidP="00242BBD">
            <w:pPr>
              <w:jc w:val="center"/>
              <w:rPr>
                <w:rFonts w:ascii="仿宋_GB2312" w:hAnsi="仿宋_GB2312" w:cs="仿宋_GB2312"/>
                <w:sz w:val="30"/>
                <w:szCs w:val="30"/>
              </w:rPr>
            </w:pPr>
            <w:r>
              <w:rPr>
                <w:rFonts w:ascii="仿宋_GB2312" w:hAnsi="仿宋_GB2312" w:cs="仿宋_GB2312" w:hint="eastAsia"/>
                <w:sz w:val="30"/>
                <w:szCs w:val="30"/>
              </w:rPr>
              <w:t>姓</w:t>
            </w:r>
            <w:r>
              <w:rPr>
                <w:rFonts w:ascii="仿宋_GB2312" w:hAnsi="仿宋_GB2312" w:cs="仿宋_GB2312" w:hint="eastAsia"/>
                <w:sz w:val="30"/>
                <w:szCs w:val="30"/>
              </w:rPr>
              <w:t xml:space="preserve"> </w:t>
            </w:r>
            <w:r>
              <w:rPr>
                <w:rFonts w:ascii="仿宋_GB2312" w:hAnsi="仿宋_GB2312" w:cs="仿宋_GB2312" w:hint="eastAsia"/>
                <w:sz w:val="30"/>
                <w:szCs w:val="30"/>
              </w:rPr>
              <w:t>名</w:t>
            </w:r>
          </w:p>
        </w:tc>
        <w:tc>
          <w:tcPr>
            <w:tcW w:w="2458" w:type="dxa"/>
            <w:vMerge w:val="restart"/>
            <w:vAlign w:val="center"/>
          </w:tcPr>
          <w:p w14:paraId="5F5E459A" w14:textId="77777777" w:rsidR="00843F89" w:rsidRDefault="00843F89" w:rsidP="00242BBD">
            <w:pPr>
              <w:jc w:val="center"/>
              <w:rPr>
                <w:rFonts w:ascii="仿宋_GB2312" w:hAnsi="仿宋_GB2312" w:cs="仿宋_GB2312"/>
                <w:sz w:val="30"/>
                <w:szCs w:val="30"/>
              </w:rPr>
            </w:pPr>
            <w:r>
              <w:rPr>
                <w:rFonts w:ascii="仿宋_GB2312" w:hAnsi="仿宋_GB2312" w:cs="仿宋_GB2312" w:hint="eastAsia"/>
                <w:sz w:val="30"/>
                <w:szCs w:val="30"/>
              </w:rPr>
              <w:t>单</w:t>
            </w:r>
            <w:r>
              <w:rPr>
                <w:rFonts w:ascii="仿宋_GB2312" w:hAnsi="仿宋_GB2312" w:cs="仿宋_GB2312" w:hint="eastAsia"/>
                <w:sz w:val="30"/>
                <w:szCs w:val="30"/>
              </w:rPr>
              <w:t xml:space="preserve">   </w:t>
            </w:r>
            <w:r>
              <w:rPr>
                <w:rFonts w:ascii="仿宋_GB2312" w:hAnsi="仿宋_GB2312" w:cs="仿宋_GB2312" w:hint="eastAsia"/>
                <w:sz w:val="30"/>
                <w:szCs w:val="30"/>
              </w:rPr>
              <w:t>位</w:t>
            </w:r>
          </w:p>
        </w:tc>
        <w:tc>
          <w:tcPr>
            <w:tcW w:w="1762" w:type="dxa"/>
            <w:vMerge w:val="restart"/>
            <w:vAlign w:val="center"/>
          </w:tcPr>
          <w:p w14:paraId="3EA11E41" w14:textId="77777777" w:rsidR="00843F89" w:rsidRDefault="00843F89" w:rsidP="00242BBD">
            <w:pPr>
              <w:jc w:val="center"/>
              <w:rPr>
                <w:rFonts w:ascii="仿宋_GB2312" w:hAnsi="仿宋_GB2312" w:cs="仿宋_GB2312"/>
                <w:sz w:val="30"/>
                <w:szCs w:val="30"/>
              </w:rPr>
            </w:pPr>
            <w:r>
              <w:rPr>
                <w:rFonts w:ascii="仿宋_GB2312" w:hAnsi="仿宋_GB2312" w:cs="仿宋_GB2312" w:hint="eastAsia"/>
                <w:sz w:val="30"/>
                <w:szCs w:val="30"/>
              </w:rPr>
              <w:t>职务</w:t>
            </w:r>
            <w:r>
              <w:rPr>
                <w:rFonts w:ascii="仿宋_GB2312" w:hAnsi="仿宋_GB2312" w:cs="仿宋_GB2312" w:hint="eastAsia"/>
                <w:sz w:val="30"/>
                <w:szCs w:val="30"/>
              </w:rPr>
              <w:t>/</w:t>
            </w:r>
            <w:r>
              <w:rPr>
                <w:rFonts w:ascii="仿宋_GB2312" w:hAnsi="仿宋_GB2312" w:cs="仿宋_GB2312" w:hint="eastAsia"/>
                <w:sz w:val="30"/>
                <w:szCs w:val="30"/>
              </w:rPr>
              <w:t>职称</w:t>
            </w:r>
          </w:p>
        </w:tc>
        <w:tc>
          <w:tcPr>
            <w:tcW w:w="2057" w:type="dxa"/>
            <w:gridSpan w:val="2"/>
            <w:vAlign w:val="center"/>
          </w:tcPr>
          <w:p w14:paraId="46128060" w14:textId="77777777" w:rsidR="00843F89" w:rsidRDefault="00843F89" w:rsidP="00242BBD">
            <w:pPr>
              <w:jc w:val="center"/>
              <w:rPr>
                <w:rFonts w:ascii="仿宋_GB2312" w:hAnsi="仿宋_GB2312" w:cs="仿宋_GB2312"/>
                <w:sz w:val="30"/>
                <w:szCs w:val="30"/>
              </w:rPr>
            </w:pPr>
            <w:r>
              <w:rPr>
                <w:rFonts w:ascii="仿宋_GB2312" w:hAnsi="仿宋_GB2312" w:cs="仿宋_GB2312" w:hint="eastAsia"/>
                <w:sz w:val="30"/>
                <w:szCs w:val="30"/>
              </w:rPr>
              <w:t>表决意见</w:t>
            </w:r>
          </w:p>
        </w:tc>
        <w:tc>
          <w:tcPr>
            <w:tcW w:w="1077" w:type="dxa"/>
            <w:vMerge w:val="restart"/>
            <w:vAlign w:val="center"/>
          </w:tcPr>
          <w:p w14:paraId="4ED3B7C5" w14:textId="77777777" w:rsidR="00843F89" w:rsidRDefault="00843F89" w:rsidP="00242BBD">
            <w:pPr>
              <w:jc w:val="center"/>
              <w:rPr>
                <w:rFonts w:ascii="仿宋_GB2312" w:hAnsi="仿宋_GB2312" w:cs="仿宋_GB2312"/>
                <w:sz w:val="30"/>
                <w:szCs w:val="30"/>
              </w:rPr>
            </w:pPr>
            <w:r>
              <w:rPr>
                <w:rFonts w:ascii="仿宋_GB2312" w:hAnsi="仿宋_GB2312" w:cs="仿宋_GB2312" w:hint="eastAsia"/>
                <w:sz w:val="30"/>
                <w:szCs w:val="30"/>
              </w:rPr>
              <w:t>签</w:t>
            </w:r>
            <w:r>
              <w:rPr>
                <w:rFonts w:ascii="仿宋_GB2312" w:hAnsi="仿宋_GB2312" w:cs="仿宋_GB2312" w:hint="eastAsia"/>
                <w:sz w:val="30"/>
                <w:szCs w:val="30"/>
              </w:rPr>
              <w:t xml:space="preserve"> </w:t>
            </w:r>
            <w:r>
              <w:rPr>
                <w:rFonts w:ascii="仿宋_GB2312" w:hAnsi="仿宋_GB2312" w:cs="仿宋_GB2312" w:hint="eastAsia"/>
                <w:sz w:val="30"/>
                <w:szCs w:val="30"/>
              </w:rPr>
              <w:t>字</w:t>
            </w:r>
          </w:p>
        </w:tc>
      </w:tr>
      <w:tr w:rsidR="00843F89" w14:paraId="325C4B99" w14:textId="77777777" w:rsidTr="00242BBD">
        <w:trPr>
          <w:cantSplit/>
          <w:trHeight w:val="650"/>
        </w:trPr>
        <w:tc>
          <w:tcPr>
            <w:tcW w:w="1168" w:type="dxa"/>
            <w:vMerge/>
            <w:vAlign w:val="center"/>
          </w:tcPr>
          <w:p w14:paraId="7DC886C5" w14:textId="77777777" w:rsidR="00843F89" w:rsidRDefault="00843F89" w:rsidP="00242BBD">
            <w:pPr>
              <w:jc w:val="center"/>
              <w:rPr>
                <w:rFonts w:ascii="仿宋_GB2312" w:hAnsi="仿宋_GB2312" w:cs="仿宋_GB2312"/>
                <w:sz w:val="30"/>
                <w:szCs w:val="30"/>
              </w:rPr>
            </w:pPr>
          </w:p>
        </w:tc>
        <w:tc>
          <w:tcPr>
            <w:tcW w:w="2458" w:type="dxa"/>
            <w:vMerge/>
            <w:vAlign w:val="center"/>
          </w:tcPr>
          <w:p w14:paraId="10E735CC" w14:textId="77777777" w:rsidR="00843F89" w:rsidRDefault="00843F89" w:rsidP="00242BBD">
            <w:pPr>
              <w:jc w:val="center"/>
              <w:rPr>
                <w:rFonts w:ascii="仿宋_GB2312" w:hAnsi="仿宋_GB2312" w:cs="仿宋_GB2312"/>
                <w:sz w:val="30"/>
                <w:szCs w:val="30"/>
              </w:rPr>
            </w:pPr>
          </w:p>
        </w:tc>
        <w:tc>
          <w:tcPr>
            <w:tcW w:w="1762" w:type="dxa"/>
            <w:vMerge/>
            <w:vAlign w:val="center"/>
          </w:tcPr>
          <w:p w14:paraId="11077AE6" w14:textId="77777777" w:rsidR="00843F89" w:rsidRDefault="00843F89" w:rsidP="00242BBD">
            <w:pPr>
              <w:jc w:val="center"/>
              <w:rPr>
                <w:rFonts w:ascii="仿宋_GB2312" w:hAnsi="仿宋_GB2312" w:cs="仿宋_GB2312"/>
                <w:sz w:val="30"/>
                <w:szCs w:val="30"/>
              </w:rPr>
            </w:pPr>
          </w:p>
        </w:tc>
        <w:tc>
          <w:tcPr>
            <w:tcW w:w="881" w:type="dxa"/>
            <w:vAlign w:val="center"/>
          </w:tcPr>
          <w:p w14:paraId="67028E56" w14:textId="77777777" w:rsidR="00843F89" w:rsidRDefault="00843F89" w:rsidP="00242BBD">
            <w:pPr>
              <w:jc w:val="center"/>
              <w:rPr>
                <w:rFonts w:ascii="仿宋_GB2312" w:hAnsi="仿宋_GB2312" w:cs="仿宋_GB2312"/>
                <w:sz w:val="30"/>
                <w:szCs w:val="30"/>
              </w:rPr>
            </w:pPr>
            <w:r>
              <w:rPr>
                <w:rFonts w:ascii="仿宋_GB2312" w:hAnsi="仿宋_GB2312" w:cs="仿宋_GB2312" w:hint="eastAsia"/>
                <w:sz w:val="30"/>
                <w:szCs w:val="30"/>
              </w:rPr>
              <w:t>通过</w:t>
            </w:r>
          </w:p>
        </w:tc>
        <w:tc>
          <w:tcPr>
            <w:tcW w:w="1176" w:type="dxa"/>
            <w:vAlign w:val="center"/>
          </w:tcPr>
          <w:p w14:paraId="681B6FB4" w14:textId="77777777" w:rsidR="00843F89" w:rsidRDefault="00843F89" w:rsidP="00242BBD">
            <w:pPr>
              <w:jc w:val="center"/>
              <w:rPr>
                <w:rFonts w:ascii="仿宋_GB2312" w:hAnsi="仿宋_GB2312" w:cs="仿宋_GB2312"/>
                <w:sz w:val="30"/>
                <w:szCs w:val="30"/>
              </w:rPr>
            </w:pPr>
            <w:r>
              <w:rPr>
                <w:rFonts w:ascii="仿宋_GB2312" w:hAnsi="仿宋_GB2312" w:cs="仿宋_GB2312" w:hint="eastAsia"/>
                <w:sz w:val="30"/>
                <w:szCs w:val="30"/>
              </w:rPr>
              <w:t>不通过</w:t>
            </w:r>
          </w:p>
        </w:tc>
        <w:tc>
          <w:tcPr>
            <w:tcW w:w="1077" w:type="dxa"/>
            <w:vMerge/>
            <w:vAlign w:val="center"/>
          </w:tcPr>
          <w:p w14:paraId="7F992CE5" w14:textId="77777777" w:rsidR="00843F89" w:rsidRDefault="00843F89" w:rsidP="00242BBD">
            <w:pPr>
              <w:jc w:val="center"/>
              <w:rPr>
                <w:rFonts w:ascii="仿宋_GB2312" w:hAnsi="仿宋_GB2312" w:cs="仿宋_GB2312"/>
                <w:sz w:val="30"/>
                <w:szCs w:val="30"/>
              </w:rPr>
            </w:pPr>
          </w:p>
        </w:tc>
      </w:tr>
      <w:tr w:rsidR="00843F89" w14:paraId="48813BB1" w14:textId="77777777" w:rsidTr="00242BBD">
        <w:trPr>
          <w:trHeight w:val="928"/>
        </w:trPr>
        <w:tc>
          <w:tcPr>
            <w:tcW w:w="1168" w:type="dxa"/>
            <w:vAlign w:val="center"/>
          </w:tcPr>
          <w:p w14:paraId="19CCF08B" w14:textId="77777777" w:rsidR="00843F89" w:rsidRPr="0014364D" w:rsidRDefault="00843F89" w:rsidP="00242BBD">
            <w:pPr>
              <w:rPr>
                <w:rFonts w:ascii="宋体" w:hAnsi="宋体"/>
                <w:sz w:val="24"/>
                <w:szCs w:val="24"/>
              </w:rPr>
            </w:pPr>
          </w:p>
        </w:tc>
        <w:tc>
          <w:tcPr>
            <w:tcW w:w="2458" w:type="dxa"/>
            <w:vAlign w:val="center"/>
          </w:tcPr>
          <w:p w14:paraId="6634D4AB" w14:textId="77777777" w:rsidR="00843F89" w:rsidRPr="0014364D" w:rsidRDefault="00843F89" w:rsidP="00242BBD">
            <w:pPr>
              <w:rPr>
                <w:rFonts w:ascii="宋体" w:hAnsi="宋体"/>
                <w:sz w:val="24"/>
                <w:szCs w:val="24"/>
              </w:rPr>
            </w:pPr>
          </w:p>
        </w:tc>
        <w:tc>
          <w:tcPr>
            <w:tcW w:w="1762" w:type="dxa"/>
            <w:vAlign w:val="center"/>
          </w:tcPr>
          <w:p w14:paraId="13CF8B9A" w14:textId="77777777" w:rsidR="00843F89" w:rsidRPr="0014364D" w:rsidRDefault="00843F89" w:rsidP="00242BBD">
            <w:pPr>
              <w:rPr>
                <w:rFonts w:ascii="仿宋" w:eastAsia="仿宋" w:hAnsi="仿宋" w:cs="仿宋_GB2312"/>
                <w:sz w:val="24"/>
                <w:szCs w:val="24"/>
              </w:rPr>
            </w:pPr>
          </w:p>
        </w:tc>
        <w:tc>
          <w:tcPr>
            <w:tcW w:w="881" w:type="dxa"/>
          </w:tcPr>
          <w:p w14:paraId="1C2B4081" w14:textId="77777777" w:rsidR="00843F89" w:rsidRDefault="00843F89" w:rsidP="00242BBD">
            <w:pPr>
              <w:rPr>
                <w:rFonts w:ascii="仿宋_GB2312" w:hAnsi="仿宋_GB2312" w:cs="仿宋_GB2312"/>
                <w:sz w:val="30"/>
                <w:szCs w:val="30"/>
              </w:rPr>
            </w:pPr>
          </w:p>
        </w:tc>
        <w:tc>
          <w:tcPr>
            <w:tcW w:w="1176" w:type="dxa"/>
          </w:tcPr>
          <w:p w14:paraId="42565920" w14:textId="77777777" w:rsidR="00843F89" w:rsidRDefault="00843F89" w:rsidP="00242BBD">
            <w:pPr>
              <w:rPr>
                <w:rFonts w:ascii="仿宋_GB2312" w:hAnsi="仿宋_GB2312" w:cs="仿宋_GB2312"/>
                <w:sz w:val="30"/>
                <w:szCs w:val="30"/>
              </w:rPr>
            </w:pPr>
          </w:p>
        </w:tc>
        <w:tc>
          <w:tcPr>
            <w:tcW w:w="1077" w:type="dxa"/>
          </w:tcPr>
          <w:p w14:paraId="05A5E650" w14:textId="77777777" w:rsidR="00843F89" w:rsidRDefault="00843F89" w:rsidP="00242BBD">
            <w:pPr>
              <w:rPr>
                <w:rFonts w:ascii="仿宋_GB2312" w:hAnsi="仿宋_GB2312" w:cs="仿宋_GB2312"/>
                <w:sz w:val="30"/>
                <w:szCs w:val="30"/>
              </w:rPr>
            </w:pPr>
          </w:p>
        </w:tc>
      </w:tr>
      <w:tr w:rsidR="00843F89" w14:paraId="698339A5" w14:textId="77777777" w:rsidTr="00242BBD">
        <w:trPr>
          <w:trHeight w:val="1082"/>
        </w:trPr>
        <w:tc>
          <w:tcPr>
            <w:tcW w:w="1168" w:type="dxa"/>
            <w:vAlign w:val="center"/>
          </w:tcPr>
          <w:p w14:paraId="20DBCAB9" w14:textId="77777777" w:rsidR="00843F89" w:rsidRPr="0014364D" w:rsidRDefault="00843F89" w:rsidP="00242BBD">
            <w:pPr>
              <w:rPr>
                <w:rFonts w:ascii="宋体" w:hAnsi="宋体"/>
                <w:sz w:val="24"/>
                <w:szCs w:val="24"/>
              </w:rPr>
            </w:pPr>
          </w:p>
        </w:tc>
        <w:tc>
          <w:tcPr>
            <w:tcW w:w="2458" w:type="dxa"/>
            <w:vAlign w:val="center"/>
          </w:tcPr>
          <w:p w14:paraId="2AFCD162" w14:textId="77777777" w:rsidR="00843F89" w:rsidRPr="0014364D" w:rsidRDefault="00843F89" w:rsidP="00242BBD">
            <w:pPr>
              <w:rPr>
                <w:rFonts w:ascii="宋体" w:hAnsi="宋体"/>
                <w:sz w:val="24"/>
                <w:szCs w:val="24"/>
              </w:rPr>
            </w:pPr>
          </w:p>
        </w:tc>
        <w:tc>
          <w:tcPr>
            <w:tcW w:w="1762" w:type="dxa"/>
            <w:vAlign w:val="center"/>
          </w:tcPr>
          <w:p w14:paraId="3FF95C97" w14:textId="77777777" w:rsidR="00843F89" w:rsidRPr="0014364D" w:rsidRDefault="00843F89" w:rsidP="00242BBD">
            <w:pPr>
              <w:rPr>
                <w:rFonts w:ascii="仿宋" w:eastAsia="仿宋" w:hAnsi="仿宋" w:cs="仿宋_GB2312"/>
                <w:sz w:val="24"/>
                <w:szCs w:val="24"/>
              </w:rPr>
            </w:pPr>
          </w:p>
        </w:tc>
        <w:tc>
          <w:tcPr>
            <w:tcW w:w="881" w:type="dxa"/>
          </w:tcPr>
          <w:p w14:paraId="5C61EB57" w14:textId="77777777" w:rsidR="00843F89" w:rsidRDefault="00843F89" w:rsidP="00242BBD">
            <w:pPr>
              <w:rPr>
                <w:rFonts w:ascii="宋体" w:hAnsi="宋体"/>
                <w:sz w:val="30"/>
                <w:szCs w:val="30"/>
              </w:rPr>
            </w:pPr>
          </w:p>
        </w:tc>
        <w:tc>
          <w:tcPr>
            <w:tcW w:w="1176" w:type="dxa"/>
          </w:tcPr>
          <w:p w14:paraId="338E4452" w14:textId="77777777" w:rsidR="00843F89" w:rsidRDefault="00843F89" w:rsidP="00242BBD">
            <w:pPr>
              <w:rPr>
                <w:rFonts w:ascii="宋体" w:hAnsi="宋体"/>
                <w:sz w:val="30"/>
                <w:szCs w:val="30"/>
              </w:rPr>
            </w:pPr>
          </w:p>
        </w:tc>
        <w:tc>
          <w:tcPr>
            <w:tcW w:w="1077" w:type="dxa"/>
          </w:tcPr>
          <w:p w14:paraId="73DFBDDA" w14:textId="77777777" w:rsidR="00843F89" w:rsidRDefault="00843F89" w:rsidP="00242BBD">
            <w:pPr>
              <w:rPr>
                <w:rFonts w:ascii="宋体" w:hAnsi="宋体"/>
                <w:sz w:val="30"/>
                <w:szCs w:val="30"/>
              </w:rPr>
            </w:pPr>
          </w:p>
        </w:tc>
      </w:tr>
      <w:tr w:rsidR="00843F89" w14:paraId="5B0EEE88" w14:textId="77777777" w:rsidTr="00242BBD">
        <w:trPr>
          <w:trHeight w:val="1068"/>
        </w:trPr>
        <w:tc>
          <w:tcPr>
            <w:tcW w:w="1168" w:type="dxa"/>
            <w:vAlign w:val="center"/>
          </w:tcPr>
          <w:p w14:paraId="6A476D0B" w14:textId="77777777" w:rsidR="00843F89" w:rsidRPr="0014364D" w:rsidRDefault="00843F89" w:rsidP="00242BBD">
            <w:pPr>
              <w:rPr>
                <w:rFonts w:ascii="宋体" w:hAnsi="宋体"/>
                <w:sz w:val="24"/>
                <w:szCs w:val="24"/>
              </w:rPr>
            </w:pPr>
          </w:p>
        </w:tc>
        <w:tc>
          <w:tcPr>
            <w:tcW w:w="2458" w:type="dxa"/>
            <w:vAlign w:val="center"/>
          </w:tcPr>
          <w:p w14:paraId="512F33BC" w14:textId="77777777" w:rsidR="00843F89" w:rsidRPr="0014364D" w:rsidRDefault="00843F89" w:rsidP="00242BBD">
            <w:pPr>
              <w:rPr>
                <w:rFonts w:ascii="宋体" w:hAnsi="宋体"/>
                <w:sz w:val="24"/>
                <w:szCs w:val="24"/>
              </w:rPr>
            </w:pPr>
          </w:p>
        </w:tc>
        <w:tc>
          <w:tcPr>
            <w:tcW w:w="1762" w:type="dxa"/>
            <w:vAlign w:val="center"/>
          </w:tcPr>
          <w:p w14:paraId="1AE08CFD" w14:textId="77777777" w:rsidR="00843F89" w:rsidRPr="0014364D" w:rsidRDefault="00843F89" w:rsidP="00242BBD">
            <w:pPr>
              <w:rPr>
                <w:rFonts w:ascii="仿宋" w:eastAsia="仿宋" w:hAnsi="仿宋" w:cs="仿宋_GB2312"/>
                <w:sz w:val="24"/>
                <w:szCs w:val="24"/>
              </w:rPr>
            </w:pPr>
          </w:p>
        </w:tc>
        <w:tc>
          <w:tcPr>
            <w:tcW w:w="881" w:type="dxa"/>
          </w:tcPr>
          <w:p w14:paraId="338D89A5" w14:textId="77777777" w:rsidR="00843F89" w:rsidRDefault="00843F89" w:rsidP="00242BBD">
            <w:pPr>
              <w:rPr>
                <w:rFonts w:ascii="宋体" w:hAnsi="宋体"/>
                <w:sz w:val="30"/>
                <w:szCs w:val="30"/>
              </w:rPr>
            </w:pPr>
          </w:p>
        </w:tc>
        <w:tc>
          <w:tcPr>
            <w:tcW w:w="1176" w:type="dxa"/>
          </w:tcPr>
          <w:p w14:paraId="57E66092" w14:textId="77777777" w:rsidR="00843F89" w:rsidRDefault="00843F89" w:rsidP="00242BBD">
            <w:pPr>
              <w:rPr>
                <w:rFonts w:ascii="宋体" w:hAnsi="宋体"/>
                <w:sz w:val="30"/>
                <w:szCs w:val="30"/>
              </w:rPr>
            </w:pPr>
          </w:p>
        </w:tc>
        <w:tc>
          <w:tcPr>
            <w:tcW w:w="1077" w:type="dxa"/>
          </w:tcPr>
          <w:p w14:paraId="3C13B4E1" w14:textId="77777777" w:rsidR="00843F89" w:rsidRDefault="00843F89" w:rsidP="00242BBD">
            <w:pPr>
              <w:rPr>
                <w:rFonts w:ascii="宋体" w:hAnsi="宋体"/>
                <w:sz w:val="30"/>
                <w:szCs w:val="30"/>
              </w:rPr>
            </w:pPr>
          </w:p>
        </w:tc>
      </w:tr>
      <w:tr w:rsidR="00843F89" w14:paraId="53108A12" w14:textId="77777777" w:rsidTr="00242BBD">
        <w:trPr>
          <w:trHeight w:val="1096"/>
        </w:trPr>
        <w:tc>
          <w:tcPr>
            <w:tcW w:w="1168" w:type="dxa"/>
            <w:vAlign w:val="center"/>
          </w:tcPr>
          <w:p w14:paraId="66E1CC98" w14:textId="77777777" w:rsidR="00843F89" w:rsidRPr="0014364D" w:rsidRDefault="00843F89" w:rsidP="00242BBD">
            <w:pPr>
              <w:rPr>
                <w:rFonts w:ascii="宋体" w:hAnsi="宋体"/>
                <w:sz w:val="24"/>
                <w:szCs w:val="24"/>
              </w:rPr>
            </w:pPr>
          </w:p>
        </w:tc>
        <w:tc>
          <w:tcPr>
            <w:tcW w:w="2458" w:type="dxa"/>
            <w:vAlign w:val="center"/>
          </w:tcPr>
          <w:p w14:paraId="7F72C05A" w14:textId="77777777" w:rsidR="00843F89" w:rsidRPr="0014364D" w:rsidRDefault="00843F89" w:rsidP="00242BBD">
            <w:pPr>
              <w:rPr>
                <w:rFonts w:ascii="宋体" w:hAnsi="宋体"/>
                <w:sz w:val="24"/>
                <w:szCs w:val="24"/>
              </w:rPr>
            </w:pPr>
          </w:p>
        </w:tc>
        <w:tc>
          <w:tcPr>
            <w:tcW w:w="1762" w:type="dxa"/>
            <w:vAlign w:val="center"/>
          </w:tcPr>
          <w:p w14:paraId="704A346E" w14:textId="77777777" w:rsidR="00843F89" w:rsidRPr="0014364D" w:rsidRDefault="00843F89" w:rsidP="00242BBD">
            <w:pPr>
              <w:rPr>
                <w:rFonts w:ascii="仿宋" w:eastAsia="仿宋" w:hAnsi="仿宋" w:cs="仿宋_GB2312"/>
                <w:sz w:val="24"/>
                <w:szCs w:val="24"/>
              </w:rPr>
            </w:pPr>
          </w:p>
        </w:tc>
        <w:tc>
          <w:tcPr>
            <w:tcW w:w="881" w:type="dxa"/>
          </w:tcPr>
          <w:p w14:paraId="69CA43FD" w14:textId="77777777" w:rsidR="00843F89" w:rsidRDefault="00843F89" w:rsidP="00242BBD">
            <w:pPr>
              <w:rPr>
                <w:rFonts w:ascii="宋体" w:hAnsi="宋体"/>
                <w:sz w:val="30"/>
                <w:szCs w:val="30"/>
              </w:rPr>
            </w:pPr>
          </w:p>
        </w:tc>
        <w:tc>
          <w:tcPr>
            <w:tcW w:w="1176" w:type="dxa"/>
          </w:tcPr>
          <w:p w14:paraId="0F9F2DA2" w14:textId="77777777" w:rsidR="00843F89" w:rsidRDefault="00843F89" w:rsidP="00242BBD">
            <w:pPr>
              <w:rPr>
                <w:rFonts w:ascii="宋体" w:hAnsi="宋体"/>
                <w:sz w:val="30"/>
                <w:szCs w:val="30"/>
              </w:rPr>
            </w:pPr>
          </w:p>
        </w:tc>
        <w:tc>
          <w:tcPr>
            <w:tcW w:w="1077" w:type="dxa"/>
          </w:tcPr>
          <w:p w14:paraId="68A668D4" w14:textId="77777777" w:rsidR="00843F89" w:rsidRDefault="00843F89" w:rsidP="00242BBD">
            <w:pPr>
              <w:rPr>
                <w:rFonts w:ascii="宋体" w:hAnsi="宋体"/>
                <w:sz w:val="30"/>
                <w:szCs w:val="30"/>
              </w:rPr>
            </w:pPr>
          </w:p>
        </w:tc>
      </w:tr>
      <w:tr w:rsidR="00843F89" w14:paraId="094DAC3C" w14:textId="77777777" w:rsidTr="00242BBD">
        <w:trPr>
          <w:trHeight w:val="1068"/>
        </w:trPr>
        <w:tc>
          <w:tcPr>
            <w:tcW w:w="1168" w:type="dxa"/>
            <w:vAlign w:val="center"/>
          </w:tcPr>
          <w:p w14:paraId="3C8DB473" w14:textId="77777777" w:rsidR="00843F89" w:rsidRPr="0014364D" w:rsidRDefault="00843F89" w:rsidP="00242BBD">
            <w:pPr>
              <w:rPr>
                <w:rFonts w:ascii="宋体" w:hAnsi="宋体"/>
                <w:sz w:val="24"/>
                <w:szCs w:val="24"/>
              </w:rPr>
            </w:pPr>
          </w:p>
        </w:tc>
        <w:tc>
          <w:tcPr>
            <w:tcW w:w="2458" w:type="dxa"/>
            <w:vAlign w:val="center"/>
          </w:tcPr>
          <w:p w14:paraId="23506670" w14:textId="77777777" w:rsidR="00843F89" w:rsidRPr="0014364D" w:rsidRDefault="00843F89" w:rsidP="00242BBD">
            <w:pPr>
              <w:rPr>
                <w:rFonts w:ascii="宋体" w:hAnsi="宋体"/>
                <w:sz w:val="24"/>
                <w:szCs w:val="24"/>
              </w:rPr>
            </w:pPr>
          </w:p>
        </w:tc>
        <w:tc>
          <w:tcPr>
            <w:tcW w:w="1762" w:type="dxa"/>
            <w:vAlign w:val="center"/>
          </w:tcPr>
          <w:p w14:paraId="5E76952D" w14:textId="77777777" w:rsidR="00843F89" w:rsidRPr="0014364D" w:rsidRDefault="00843F89" w:rsidP="00242BBD">
            <w:pPr>
              <w:rPr>
                <w:rFonts w:ascii="仿宋" w:eastAsia="仿宋" w:hAnsi="仿宋" w:cs="仿宋_GB2312"/>
                <w:sz w:val="24"/>
                <w:szCs w:val="24"/>
              </w:rPr>
            </w:pPr>
          </w:p>
        </w:tc>
        <w:tc>
          <w:tcPr>
            <w:tcW w:w="881" w:type="dxa"/>
          </w:tcPr>
          <w:p w14:paraId="0645CBEC" w14:textId="77777777" w:rsidR="00843F89" w:rsidRDefault="00843F89" w:rsidP="00242BBD">
            <w:pPr>
              <w:rPr>
                <w:rFonts w:ascii="宋体" w:hAnsi="宋体"/>
                <w:sz w:val="30"/>
                <w:szCs w:val="30"/>
              </w:rPr>
            </w:pPr>
          </w:p>
        </w:tc>
        <w:tc>
          <w:tcPr>
            <w:tcW w:w="1176" w:type="dxa"/>
          </w:tcPr>
          <w:p w14:paraId="3EACD7C7" w14:textId="77777777" w:rsidR="00843F89" w:rsidRDefault="00843F89" w:rsidP="00242BBD">
            <w:pPr>
              <w:rPr>
                <w:rFonts w:ascii="宋体" w:hAnsi="宋体"/>
                <w:sz w:val="30"/>
                <w:szCs w:val="30"/>
              </w:rPr>
            </w:pPr>
          </w:p>
        </w:tc>
        <w:tc>
          <w:tcPr>
            <w:tcW w:w="1077" w:type="dxa"/>
          </w:tcPr>
          <w:p w14:paraId="07DECC3B" w14:textId="77777777" w:rsidR="00843F89" w:rsidRDefault="00843F89" w:rsidP="00242BBD">
            <w:pPr>
              <w:rPr>
                <w:rFonts w:ascii="宋体" w:hAnsi="宋体"/>
                <w:sz w:val="30"/>
                <w:szCs w:val="30"/>
              </w:rPr>
            </w:pPr>
          </w:p>
        </w:tc>
      </w:tr>
      <w:tr w:rsidR="00843F89" w14:paraId="2AAC9AEF" w14:textId="77777777" w:rsidTr="00242BBD">
        <w:trPr>
          <w:trHeight w:val="1082"/>
        </w:trPr>
        <w:tc>
          <w:tcPr>
            <w:tcW w:w="1168" w:type="dxa"/>
            <w:vAlign w:val="center"/>
          </w:tcPr>
          <w:p w14:paraId="03D52123" w14:textId="77777777" w:rsidR="00843F89" w:rsidRPr="0014364D" w:rsidRDefault="00843F89" w:rsidP="00242BBD">
            <w:pPr>
              <w:rPr>
                <w:rFonts w:ascii="宋体" w:hAnsi="宋体"/>
                <w:sz w:val="24"/>
                <w:szCs w:val="24"/>
              </w:rPr>
            </w:pPr>
          </w:p>
        </w:tc>
        <w:tc>
          <w:tcPr>
            <w:tcW w:w="2458" w:type="dxa"/>
            <w:vAlign w:val="center"/>
          </w:tcPr>
          <w:p w14:paraId="2264FD0E" w14:textId="77777777" w:rsidR="00843F89" w:rsidRPr="0014364D" w:rsidRDefault="00843F89" w:rsidP="00242BBD">
            <w:pPr>
              <w:rPr>
                <w:rFonts w:ascii="宋体" w:hAnsi="宋体"/>
                <w:sz w:val="24"/>
                <w:szCs w:val="24"/>
              </w:rPr>
            </w:pPr>
          </w:p>
        </w:tc>
        <w:tc>
          <w:tcPr>
            <w:tcW w:w="1762" w:type="dxa"/>
            <w:vAlign w:val="center"/>
          </w:tcPr>
          <w:p w14:paraId="174CC48D" w14:textId="77777777" w:rsidR="00843F89" w:rsidRPr="0014364D" w:rsidRDefault="00843F89" w:rsidP="00242BBD">
            <w:pPr>
              <w:rPr>
                <w:rFonts w:ascii="仿宋" w:eastAsia="仿宋" w:hAnsi="仿宋" w:cs="仿宋_GB2312"/>
                <w:sz w:val="24"/>
                <w:szCs w:val="24"/>
              </w:rPr>
            </w:pPr>
          </w:p>
        </w:tc>
        <w:tc>
          <w:tcPr>
            <w:tcW w:w="881" w:type="dxa"/>
          </w:tcPr>
          <w:p w14:paraId="771D0D1E" w14:textId="77777777" w:rsidR="00843F89" w:rsidRDefault="00843F89" w:rsidP="00242BBD">
            <w:pPr>
              <w:rPr>
                <w:rFonts w:ascii="宋体" w:hAnsi="宋体"/>
                <w:sz w:val="30"/>
                <w:szCs w:val="30"/>
              </w:rPr>
            </w:pPr>
          </w:p>
        </w:tc>
        <w:tc>
          <w:tcPr>
            <w:tcW w:w="1176" w:type="dxa"/>
          </w:tcPr>
          <w:p w14:paraId="308D2512" w14:textId="77777777" w:rsidR="00843F89" w:rsidRDefault="00843F89" w:rsidP="00242BBD">
            <w:pPr>
              <w:rPr>
                <w:rFonts w:ascii="宋体" w:hAnsi="宋体"/>
                <w:sz w:val="30"/>
                <w:szCs w:val="30"/>
              </w:rPr>
            </w:pPr>
          </w:p>
        </w:tc>
        <w:tc>
          <w:tcPr>
            <w:tcW w:w="1077" w:type="dxa"/>
          </w:tcPr>
          <w:p w14:paraId="31D3F00B" w14:textId="77777777" w:rsidR="00843F89" w:rsidRDefault="00843F89" w:rsidP="00242BBD">
            <w:pPr>
              <w:rPr>
                <w:rFonts w:ascii="宋体" w:hAnsi="宋体"/>
                <w:sz w:val="30"/>
                <w:szCs w:val="30"/>
              </w:rPr>
            </w:pPr>
          </w:p>
        </w:tc>
      </w:tr>
      <w:tr w:rsidR="00843F89" w14:paraId="07482E6B" w14:textId="77777777" w:rsidTr="00242BBD">
        <w:trPr>
          <w:trHeight w:val="1082"/>
        </w:trPr>
        <w:tc>
          <w:tcPr>
            <w:tcW w:w="1168" w:type="dxa"/>
            <w:vAlign w:val="center"/>
          </w:tcPr>
          <w:p w14:paraId="3AC07A7F" w14:textId="77777777" w:rsidR="00843F89" w:rsidRPr="0014364D" w:rsidRDefault="00843F89" w:rsidP="00242BBD">
            <w:pPr>
              <w:rPr>
                <w:rFonts w:ascii="宋体" w:hAnsi="宋体"/>
                <w:sz w:val="24"/>
                <w:szCs w:val="24"/>
              </w:rPr>
            </w:pPr>
          </w:p>
        </w:tc>
        <w:tc>
          <w:tcPr>
            <w:tcW w:w="2458" w:type="dxa"/>
            <w:vAlign w:val="center"/>
          </w:tcPr>
          <w:p w14:paraId="05283268" w14:textId="77777777" w:rsidR="00843F89" w:rsidRPr="0014364D" w:rsidRDefault="00843F89" w:rsidP="00242BBD">
            <w:pPr>
              <w:rPr>
                <w:rFonts w:ascii="宋体" w:hAnsi="宋体"/>
                <w:sz w:val="24"/>
                <w:szCs w:val="24"/>
              </w:rPr>
            </w:pPr>
          </w:p>
        </w:tc>
        <w:tc>
          <w:tcPr>
            <w:tcW w:w="1762" w:type="dxa"/>
            <w:vAlign w:val="center"/>
          </w:tcPr>
          <w:p w14:paraId="72227235" w14:textId="77777777" w:rsidR="00843F89" w:rsidRPr="0014364D" w:rsidRDefault="00843F89" w:rsidP="00242BBD">
            <w:pPr>
              <w:rPr>
                <w:rFonts w:ascii="仿宋" w:eastAsia="仿宋" w:hAnsi="仿宋" w:cs="仿宋_GB2312"/>
                <w:sz w:val="24"/>
                <w:szCs w:val="24"/>
              </w:rPr>
            </w:pPr>
          </w:p>
        </w:tc>
        <w:tc>
          <w:tcPr>
            <w:tcW w:w="881" w:type="dxa"/>
          </w:tcPr>
          <w:p w14:paraId="2E843E76" w14:textId="77777777" w:rsidR="00843F89" w:rsidRDefault="00843F89" w:rsidP="00242BBD">
            <w:pPr>
              <w:rPr>
                <w:rFonts w:ascii="宋体" w:hAnsi="宋体"/>
                <w:sz w:val="30"/>
                <w:szCs w:val="30"/>
              </w:rPr>
            </w:pPr>
          </w:p>
        </w:tc>
        <w:tc>
          <w:tcPr>
            <w:tcW w:w="1176" w:type="dxa"/>
          </w:tcPr>
          <w:p w14:paraId="225CFB3A" w14:textId="77777777" w:rsidR="00843F89" w:rsidRDefault="00843F89" w:rsidP="00242BBD">
            <w:pPr>
              <w:rPr>
                <w:rFonts w:ascii="宋体" w:hAnsi="宋体"/>
                <w:sz w:val="30"/>
                <w:szCs w:val="30"/>
              </w:rPr>
            </w:pPr>
          </w:p>
        </w:tc>
        <w:tc>
          <w:tcPr>
            <w:tcW w:w="1077" w:type="dxa"/>
          </w:tcPr>
          <w:p w14:paraId="641EA90C" w14:textId="77777777" w:rsidR="00843F89" w:rsidRDefault="00843F89" w:rsidP="00242BBD">
            <w:pPr>
              <w:rPr>
                <w:rFonts w:ascii="宋体" w:hAnsi="宋体"/>
                <w:sz w:val="30"/>
                <w:szCs w:val="30"/>
              </w:rPr>
            </w:pPr>
          </w:p>
        </w:tc>
      </w:tr>
      <w:tr w:rsidR="00843F89" w14:paraId="24C311AE" w14:textId="77777777" w:rsidTr="00242BBD">
        <w:trPr>
          <w:trHeight w:val="1082"/>
        </w:trPr>
        <w:tc>
          <w:tcPr>
            <w:tcW w:w="1168" w:type="dxa"/>
          </w:tcPr>
          <w:p w14:paraId="7729786A" w14:textId="77777777" w:rsidR="00843F89" w:rsidRDefault="00843F89" w:rsidP="00242BBD">
            <w:pPr>
              <w:rPr>
                <w:rFonts w:ascii="宋体" w:hAnsi="宋体"/>
                <w:sz w:val="30"/>
                <w:szCs w:val="30"/>
              </w:rPr>
            </w:pPr>
          </w:p>
        </w:tc>
        <w:tc>
          <w:tcPr>
            <w:tcW w:w="2458" w:type="dxa"/>
          </w:tcPr>
          <w:p w14:paraId="0CFD6788" w14:textId="77777777" w:rsidR="00843F89" w:rsidRDefault="00843F89" w:rsidP="00242BBD">
            <w:pPr>
              <w:rPr>
                <w:rFonts w:ascii="宋体" w:hAnsi="宋体"/>
                <w:sz w:val="30"/>
                <w:szCs w:val="30"/>
              </w:rPr>
            </w:pPr>
          </w:p>
        </w:tc>
        <w:tc>
          <w:tcPr>
            <w:tcW w:w="1762" w:type="dxa"/>
          </w:tcPr>
          <w:p w14:paraId="70798AF8" w14:textId="77777777" w:rsidR="00843F89" w:rsidRDefault="00843F89" w:rsidP="00242BBD">
            <w:pPr>
              <w:rPr>
                <w:rFonts w:ascii="宋体" w:hAnsi="宋体"/>
                <w:sz w:val="30"/>
                <w:szCs w:val="30"/>
              </w:rPr>
            </w:pPr>
          </w:p>
        </w:tc>
        <w:tc>
          <w:tcPr>
            <w:tcW w:w="881" w:type="dxa"/>
          </w:tcPr>
          <w:p w14:paraId="01D53FA3" w14:textId="77777777" w:rsidR="00843F89" w:rsidRDefault="00843F89" w:rsidP="00242BBD">
            <w:pPr>
              <w:rPr>
                <w:rFonts w:ascii="宋体" w:hAnsi="宋体"/>
                <w:sz w:val="30"/>
                <w:szCs w:val="30"/>
              </w:rPr>
            </w:pPr>
          </w:p>
        </w:tc>
        <w:tc>
          <w:tcPr>
            <w:tcW w:w="1176" w:type="dxa"/>
          </w:tcPr>
          <w:p w14:paraId="6CF70749" w14:textId="77777777" w:rsidR="00843F89" w:rsidRDefault="00843F89" w:rsidP="00242BBD">
            <w:pPr>
              <w:rPr>
                <w:rFonts w:ascii="宋体" w:hAnsi="宋体"/>
                <w:sz w:val="30"/>
                <w:szCs w:val="30"/>
              </w:rPr>
            </w:pPr>
          </w:p>
        </w:tc>
        <w:tc>
          <w:tcPr>
            <w:tcW w:w="1077" w:type="dxa"/>
          </w:tcPr>
          <w:p w14:paraId="5BDF68C4" w14:textId="77777777" w:rsidR="00843F89" w:rsidRDefault="00843F89" w:rsidP="00242BBD">
            <w:pPr>
              <w:rPr>
                <w:rFonts w:ascii="宋体" w:hAnsi="宋体"/>
                <w:sz w:val="30"/>
                <w:szCs w:val="30"/>
              </w:rPr>
            </w:pPr>
          </w:p>
        </w:tc>
      </w:tr>
      <w:bookmarkEnd w:id="0"/>
    </w:tbl>
    <w:p w14:paraId="6A89F7F5" w14:textId="77777777" w:rsidR="00843F89" w:rsidRPr="00B67EC9" w:rsidRDefault="00843F89" w:rsidP="00843F89">
      <w:pPr>
        <w:outlineLvl w:val="0"/>
        <w:rPr>
          <w:kern w:val="0"/>
          <w:sz w:val="30"/>
          <w:szCs w:val="30"/>
        </w:rPr>
        <w:sectPr w:rsidR="00843F89" w:rsidRPr="00B67EC9" w:rsidSect="00843F89">
          <w:footnotePr>
            <w:pos w:val="beneathText"/>
          </w:footnotePr>
          <w:pgSz w:w="11906" w:h="16838"/>
          <w:pgMar w:top="1418" w:right="1134" w:bottom="1304" w:left="1418" w:header="0" w:footer="0" w:gutter="0"/>
          <w:cols w:space="425"/>
          <w:titlePg/>
          <w:docGrid w:linePitch="312"/>
        </w:sectPr>
      </w:pPr>
    </w:p>
    <w:p w14:paraId="49FA513D" w14:textId="77777777" w:rsidR="003822A6" w:rsidRPr="00B67EC9" w:rsidRDefault="003822A6">
      <w:pPr>
        <w:jc w:val="left"/>
        <w:rPr>
          <w:kern w:val="0"/>
          <w:sz w:val="30"/>
          <w:szCs w:val="30"/>
        </w:rPr>
      </w:pPr>
    </w:p>
    <w:p w14:paraId="230B65D5" w14:textId="77777777" w:rsidR="00D602F7" w:rsidRPr="00B67EC9" w:rsidRDefault="00F77504">
      <w:pPr>
        <w:outlineLvl w:val="0"/>
        <w:rPr>
          <w:rFonts w:ascii="黑体" w:eastAsia="黑体" w:hAnsi="黑体"/>
          <w:kern w:val="0"/>
          <w:sz w:val="30"/>
          <w:szCs w:val="30"/>
        </w:rPr>
      </w:pPr>
      <w:r w:rsidRPr="00B67EC9">
        <w:rPr>
          <w:rFonts w:ascii="黑体" w:eastAsia="黑体" w:hAnsi="黑体" w:hint="eastAsia"/>
          <w:kern w:val="0"/>
          <w:sz w:val="30"/>
          <w:szCs w:val="30"/>
        </w:rPr>
        <w:t>附件</w:t>
      </w:r>
      <w:r w:rsidR="00843F89">
        <w:rPr>
          <w:rFonts w:ascii="黑体" w:eastAsia="黑体" w:hAnsi="黑体"/>
          <w:kern w:val="0"/>
          <w:sz w:val="30"/>
          <w:szCs w:val="30"/>
        </w:rPr>
        <w:t>7</w:t>
      </w:r>
    </w:p>
    <w:p w14:paraId="074E5999" w14:textId="77777777" w:rsidR="003822A6" w:rsidRPr="00B67EC9" w:rsidRDefault="00F77504" w:rsidP="00D602F7">
      <w:pPr>
        <w:jc w:val="center"/>
        <w:outlineLvl w:val="0"/>
        <w:rPr>
          <w:rFonts w:ascii="黑体" w:eastAsia="黑体" w:hAnsi="仿宋"/>
          <w:kern w:val="0"/>
          <w:sz w:val="30"/>
          <w:szCs w:val="30"/>
        </w:rPr>
      </w:pPr>
      <w:r w:rsidRPr="00B67EC9">
        <w:rPr>
          <w:rFonts w:ascii="黑体" w:eastAsia="黑体" w:hAnsi="仿宋" w:hint="eastAsia"/>
          <w:kern w:val="0"/>
          <w:sz w:val="30"/>
          <w:szCs w:val="30"/>
        </w:rPr>
        <w:t>山东省特种设备协会团体标准报批表</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02"/>
        <w:gridCol w:w="3498"/>
      </w:tblGrid>
      <w:tr w:rsidR="003822A6" w:rsidRPr="00D13BEE" w14:paraId="6B599D3C" w14:textId="77777777" w:rsidTr="00D13BEE">
        <w:trPr>
          <w:trHeight w:val="709"/>
        </w:trPr>
        <w:tc>
          <w:tcPr>
            <w:tcW w:w="2268" w:type="dxa"/>
            <w:tcBorders>
              <w:top w:val="single" w:sz="4" w:space="0" w:color="auto"/>
              <w:bottom w:val="single" w:sz="4" w:space="0" w:color="auto"/>
            </w:tcBorders>
            <w:vAlign w:val="center"/>
          </w:tcPr>
          <w:p w14:paraId="63D0056B" w14:textId="77777777" w:rsidR="003822A6" w:rsidRPr="00D13BEE" w:rsidRDefault="00B16691" w:rsidP="00442654">
            <w:pPr>
              <w:spacing w:beforeLines="20" w:before="48" w:afterLines="20" w:after="48"/>
              <w:jc w:val="center"/>
              <w:rPr>
                <w:kern w:val="0"/>
                <w:sz w:val="28"/>
                <w:szCs w:val="28"/>
              </w:rPr>
            </w:pPr>
            <w:r w:rsidRPr="00D13BEE">
              <w:rPr>
                <w:rFonts w:hint="eastAsia"/>
                <w:kern w:val="0"/>
                <w:sz w:val="28"/>
                <w:szCs w:val="28"/>
              </w:rPr>
              <w:t>团体</w:t>
            </w:r>
            <w:r w:rsidR="00F77504" w:rsidRPr="00D13BEE">
              <w:rPr>
                <w:rFonts w:hint="eastAsia"/>
                <w:kern w:val="0"/>
                <w:sz w:val="28"/>
                <w:szCs w:val="28"/>
              </w:rPr>
              <w:t>标准名称</w:t>
            </w:r>
          </w:p>
        </w:tc>
        <w:tc>
          <w:tcPr>
            <w:tcW w:w="6900" w:type="dxa"/>
            <w:gridSpan w:val="2"/>
            <w:tcBorders>
              <w:top w:val="single" w:sz="4" w:space="0" w:color="auto"/>
              <w:bottom w:val="single" w:sz="4" w:space="0" w:color="auto"/>
            </w:tcBorders>
          </w:tcPr>
          <w:p w14:paraId="3E6CB49C" w14:textId="77777777" w:rsidR="003822A6" w:rsidRPr="00D13BEE" w:rsidRDefault="003822A6" w:rsidP="00442654">
            <w:pPr>
              <w:spacing w:beforeLines="20" w:before="48" w:afterLines="20" w:after="48"/>
              <w:rPr>
                <w:b/>
                <w:bCs/>
                <w:kern w:val="0"/>
                <w:sz w:val="28"/>
                <w:szCs w:val="28"/>
              </w:rPr>
            </w:pPr>
          </w:p>
        </w:tc>
      </w:tr>
      <w:tr w:rsidR="003822A6" w:rsidRPr="00D13BEE" w14:paraId="04AE3896" w14:textId="77777777" w:rsidTr="00B16691">
        <w:trPr>
          <w:cantSplit/>
          <w:trHeight w:val="772"/>
        </w:trPr>
        <w:tc>
          <w:tcPr>
            <w:tcW w:w="2268" w:type="dxa"/>
            <w:tcBorders>
              <w:top w:val="single" w:sz="4" w:space="0" w:color="auto"/>
              <w:bottom w:val="single" w:sz="4" w:space="0" w:color="auto"/>
            </w:tcBorders>
          </w:tcPr>
          <w:p w14:paraId="67F1FB75" w14:textId="77777777" w:rsidR="003822A6" w:rsidRPr="00D13BEE" w:rsidRDefault="00F77504" w:rsidP="00442654">
            <w:pPr>
              <w:spacing w:beforeLines="20" w:before="48" w:afterLines="20" w:after="48" w:line="320" w:lineRule="exact"/>
              <w:rPr>
                <w:kern w:val="0"/>
                <w:sz w:val="28"/>
                <w:szCs w:val="28"/>
              </w:rPr>
            </w:pPr>
            <w:r w:rsidRPr="00D13BEE">
              <w:rPr>
                <w:rFonts w:hint="eastAsia"/>
                <w:kern w:val="0"/>
                <w:sz w:val="28"/>
                <w:szCs w:val="28"/>
              </w:rPr>
              <w:t>涉及产品和执行范围</w:t>
            </w:r>
          </w:p>
        </w:tc>
        <w:tc>
          <w:tcPr>
            <w:tcW w:w="6900" w:type="dxa"/>
            <w:gridSpan w:val="2"/>
            <w:tcBorders>
              <w:top w:val="single" w:sz="4" w:space="0" w:color="auto"/>
              <w:bottom w:val="single" w:sz="4" w:space="0" w:color="auto"/>
            </w:tcBorders>
          </w:tcPr>
          <w:p w14:paraId="4948B0AA" w14:textId="77777777" w:rsidR="003822A6" w:rsidRPr="00D13BEE" w:rsidRDefault="003822A6" w:rsidP="00442654">
            <w:pPr>
              <w:spacing w:beforeLines="20" w:before="48" w:afterLines="20" w:after="48"/>
              <w:rPr>
                <w:b/>
                <w:bCs/>
                <w:kern w:val="0"/>
                <w:sz w:val="28"/>
                <w:szCs w:val="28"/>
              </w:rPr>
            </w:pPr>
          </w:p>
        </w:tc>
      </w:tr>
      <w:tr w:rsidR="003822A6" w:rsidRPr="00D13BEE" w14:paraId="72856B5D" w14:textId="77777777" w:rsidTr="00B16691">
        <w:trPr>
          <w:cantSplit/>
          <w:trHeight w:val="394"/>
        </w:trPr>
        <w:tc>
          <w:tcPr>
            <w:tcW w:w="2268" w:type="dxa"/>
            <w:vMerge w:val="restart"/>
            <w:tcBorders>
              <w:top w:val="single" w:sz="4" w:space="0" w:color="auto"/>
            </w:tcBorders>
            <w:textDirection w:val="tbRlV"/>
            <w:vAlign w:val="center"/>
          </w:tcPr>
          <w:p w14:paraId="2ABD8944" w14:textId="77777777" w:rsidR="003822A6" w:rsidRPr="00D13BEE" w:rsidRDefault="00F77504" w:rsidP="00664515">
            <w:pPr>
              <w:ind w:left="113" w:right="113"/>
              <w:jc w:val="center"/>
              <w:rPr>
                <w:spacing w:val="32"/>
                <w:kern w:val="0"/>
                <w:sz w:val="28"/>
                <w:szCs w:val="28"/>
              </w:rPr>
            </w:pPr>
            <w:r w:rsidRPr="00D13BEE">
              <w:rPr>
                <w:rFonts w:hint="eastAsia"/>
                <w:spacing w:val="32"/>
                <w:kern w:val="0"/>
                <w:sz w:val="28"/>
                <w:szCs w:val="28"/>
              </w:rPr>
              <w:t>主要起草单位和人员</w:t>
            </w:r>
          </w:p>
        </w:tc>
        <w:tc>
          <w:tcPr>
            <w:tcW w:w="3402" w:type="dxa"/>
            <w:vMerge w:val="restart"/>
            <w:tcBorders>
              <w:top w:val="single" w:sz="4" w:space="0" w:color="auto"/>
            </w:tcBorders>
            <w:vAlign w:val="center"/>
          </w:tcPr>
          <w:p w14:paraId="4447C713" w14:textId="77777777" w:rsidR="003822A6" w:rsidRPr="00D13BEE" w:rsidRDefault="00F77504" w:rsidP="00664515">
            <w:pPr>
              <w:spacing w:line="360" w:lineRule="auto"/>
              <w:rPr>
                <w:kern w:val="0"/>
                <w:sz w:val="28"/>
                <w:szCs w:val="28"/>
              </w:rPr>
            </w:pPr>
            <w:r w:rsidRPr="00D13BEE">
              <w:rPr>
                <w:rFonts w:hint="eastAsia"/>
                <w:kern w:val="0"/>
                <w:sz w:val="28"/>
                <w:szCs w:val="28"/>
              </w:rPr>
              <w:t>主要起草人</w:t>
            </w:r>
            <w:r w:rsidR="00664515" w:rsidRPr="00D13BEE">
              <w:rPr>
                <w:rFonts w:hint="eastAsia"/>
                <w:kern w:val="0"/>
                <w:sz w:val="28"/>
                <w:szCs w:val="28"/>
              </w:rPr>
              <w:t>：</w:t>
            </w:r>
          </w:p>
          <w:p w14:paraId="10AD07C9" w14:textId="77777777" w:rsidR="003822A6" w:rsidRPr="00D13BEE" w:rsidRDefault="00F77504" w:rsidP="00664515">
            <w:pPr>
              <w:spacing w:line="360" w:lineRule="auto"/>
              <w:rPr>
                <w:kern w:val="0"/>
                <w:sz w:val="28"/>
                <w:szCs w:val="28"/>
              </w:rPr>
            </w:pPr>
            <w:r w:rsidRPr="00D13BEE">
              <w:rPr>
                <w:rFonts w:hint="eastAsia"/>
                <w:kern w:val="0"/>
                <w:sz w:val="28"/>
                <w:szCs w:val="28"/>
              </w:rPr>
              <w:t>单位负责人</w:t>
            </w:r>
            <w:r w:rsidR="00664515" w:rsidRPr="00D13BEE">
              <w:rPr>
                <w:rFonts w:hint="eastAsia"/>
                <w:kern w:val="0"/>
                <w:sz w:val="28"/>
                <w:szCs w:val="28"/>
              </w:rPr>
              <w:t>：</w:t>
            </w:r>
          </w:p>
          <w:p w14:paraId="5910625D" w14:textId="77777777" w:rsidR="003822A6" w:rsidRPr="00D13BEE" w:rsidRDefault="00F77504" w:rsidP="00664515">
            <w:pPr>
              <w:spacing w:line="360" w:lineRule="auto"/>
              <w:rPr>
                <w:kern w:val="0"/>
                <w:sz w:val="28"/>
                <w:szCs w:val="28"/>
              </w:rPr>
            </w:pPr>
            <w:r w:rsidRPr="00D13BEE">
              <w:rPr>
                <w:rFonts w:hint="eastAsia"/>
                <w:kern w:val="0"/>
                <w:sz w:val="28"/>
                <w:szCs w:val="28"/>
              </w:rPr>
              <w:t>主要起草单位</w:t>
            </w:r>
            <w:r w:rsidR="00664515" w:rsidRPr="00D13BEE">
              <w:rPr>
                <w:rFonts w:hint="eastAsia"/>
                <w:kern w:val="0"/>
                <w:sz w:val="28"/>
                <w:szCs w:val="28"/>
              </w:rPr>
              <w:t>：</w:t>
            </w:r>
            <w:r w:rsidRPr="00D13BEE">
              <w:rPr>
                <w:rFonts w:hint="eastAsia"/>
                <w:kern w:val="0"/>
                <w:sz w:val="28"/>
                <w:szCs w:val="28"/>
              </w:rPr>
              <w:t>（</w:t>
            </w:r>
            <w:r w:rsidRPr="00D13BEE">
              <w:rPr>
                <w:rFonts w:hint="eastAsia"/>
                <w:kern w:val="0"/>
                <w:sz w:val="28"/>
                <w:szCs w:val="28"/>
                <w:u w:val="single"/>
              </w:rPr>
              <w:t>盖章</w:t>
            </w:r>
            <w:r w:rsidRPr="00D13BEE">
              <w:rPr>
                <w:rFonts w:hint="eastAsia"/>
                <w:kern w:val="0"/>
                <w:sz w:val="28"/>
                <w:szCs w:val="28"/>
              </w:rPr>
              <w:t>）</w:t>
            </w:r>
          </w:p>
          <w:p w14:paraId="649A7A67" w14:textId="77777777" w:rsidR="00664515" w:rsidRPr="00D13BEE" w:rsidRDefault="00664515" w:rsidP="00664515">
            <w:pPr>
              <w:spacing w:line="360" w:lineRule="auto"/>
              <w:rPr>
                <w:kern w:val="0"/>
                <w:sz w:val="28"/>
                <w:szCs w:val="28"/>
                <w:u w:val="single"/>
              </w:rPr>
            </w:pPr>
          </w:p>
          <w:p w14:paraId="15569B7C" w14:textId="77777777" w:rsidR="003822A6" w:rsidRPr="00D13BEE" w:rsidRDefault="00F77504" w:rsidP="00B16691">
            <w:pPr>
              <w:spacing w:line="360" w:lineRule="auto"/>
              <w:rPr>
                <w:kern w:val="0"/>
                <w:sz w:val="28"/>
                <w:szCs w:val="28"/>
              </w:rPr>
            </w:pPr>
            <w:r w:rsidRPr="00D13BEE">
              <w:rPr>
                <w:rFonts w:hint="eastAsia"/>
                <w:kern w:val="0"/>
                <w:sz w:val="28"/>
                <w:szCs w:val="28"/>
              </w:rPr>
              <w:t>年</w:t>
            </w:r>
            <w:r w:rsidR="00664515" w:rsidRPr="00D13BEE">
              <w:rPr>
                <w:rFonts w:hint="eastAsia"/>
                <w:kern w:val="0"/>
                <w:sz w:val="28"/>
                <w:szCs w:val="28"/>
              </w:rPr>
              <w:t xml:space="preserve">     </w:t>
            </w:r>
            <w:r w:rsidRPr="00D13BEE">
              <w:rPr>
                <w:rFonts w:hint="eastAsia"/>
                <w:kern w:val="0"/>
                <w:sz w:val="28"/>
                <w:szCs w:val="28"/>
              </w:rPr>
              <w:t>月</w:t>
            </w:r>
            <w:r w:rsidR="00664515" w:rsidRPr="00D13BEE">
              <w:rPr>
                <w:rFonts w:hint="eastAsia"/>
                <w:kern w:val="0"/>
                <w:sz w:val="28"/>
                <w:szCs w:val="28"/>
              </w:rPr>
              <w:t xml:space="preserve">     </w:t>
            </w:r>
            <w:r w:rsidRPr="00D13BEE">
              <w:rPr>
                <w:rFonts w:hint="eastAsia"/>
                <w:kern w:val="0"/>
                <w:sz w:val="28"/>
                <w:szCs w:val="28"/>
              </w:rPr>
              <w:t>日</w:t>
            </w:r>
          </w:p>
        </w:tc>
        <w:tc>
          <w:tcPr>
            <w:tcW w:w="3498" w:type="dxa"/>
            <w:tcBorders>
              <w:top w:val="single" w:sz="4" w:space="0" w:color="auto"/>
              <w:bottom w:val="single" w:sz="4" w:space="0" w:color="auto"/>
            </w:tcBorders>
            <w:vAlign w:val="center"/>
          </w:tcPr>
          <w:p w14:paraId="3697A443" w14:textId="77777777" w:rsidR="003822A6" w:rsidRPr="00D13BEE" w:rsidRDefault="00F77504">
            <w:pPr>
              <w:rPr>
                <w:kern w:val="0"/>
                <w:sz w:val="28"/>
                <w:szCs w:val="28"/>
              </w:rPr>
            </w:pPr>
            <w:r w:rsidRPr="00D13BEE">
              <w:rPr>
                <w:rFonts w:hint="eastAsia"/>
                <w:kern w:val="0"/>
                <w:sz w:val="28"/>
                <w:szCs w:val="28"/>
              </w:rPr>
              <w:t>联系人：</w:t>
            </w:r>
          </w:p>
        </w:tc>
      </w:tr>
      <w:tr w:rsidR="003822A6" w:rsidRPr="00D13BEE" w14:paraId="403C7C0C" w14:textId="77777777" w:rsidTr="00B16691">
        <w:trPr>
          <w:cantSplit/>
          <w:trHeight w:val="394"/>
        </w:trPr>
        <w:tc>
          <w:tcPr>
            <w:tcW w:w="2268" w:type="dxa"/>
            <w:vMerge/>
            <w:textDirection w:val="tbRlV"/>
            <w:vAlign w:val="center"/>
          </w:tcPr>
          <w:p w14:paraId="0374C480" w14:textId="77777777" w:rsidR="003822A6" w:rsidRPr="00D13BEE" w:rsidRDefault="003822A6" w:rsidP="00664515">
            <w:pPr>
              <w:ind w:left="113" w:right="113"/>
              <w:jc w:val="center"/>
              <w:rPr>
                <w:kern w:val="0"/>
                <w:sz w:val="28"/>
                <w:szCs w:val="28"/>
              </w:rPr>
            </w:pPr>
          </w:p>
        </w:tc>
        <w:tc>
          <w:tcPr>
            <w:tcW w:w="3402" w:type="dxa"/>
            <w:vMerge/>
          </w:tcPr>
          <w:p w14:paraId="31A323C4" w14:textId="77777777" w:rsidR="003822A6" w:rsidRPr="00D13BEE" w:rsidRDefault="003822A6">
            <w:pPr>
              <w:widowControl/>
              <w:jc w:val="left"/>
              <w:rPr>
                <w:kern w:val="0"/>
                <w:sz w:val="28"/>
                <w:szCs w:val="28"/>
              </w:rPr>
            </w:pPr>
          </w:p>
        </w:tc>
        <w:tc>
          <w:tcPr>
            <w:tcW w:w="3498" w:type="dxa"/>
            <w:tcBorders>
              <w:top w:val="single" w:sz="4" w:space="0" w:color="auto"/>
            </w:tcBorders>
            <w:vAlign w:val="center"/>
          </w:tcPr>
          <w:p w14:paraId="5A9FD1B2" w14:textId="77777777" w:rsidR="003822A6" w:rsidRPr="00D13BEE" w:rsidRDefault="00F77504">
            <w:pPr>
              <w:rPr>
                <w:kern w:val="0"/>
                <w:sz w:val="28"/>
                <w:szCs w:val="28"/>
              </w:rPr>
            </w:pPr>
            <w:r w:rsidRPr="00D13BEE">
              <w:rPr>
                <w:rFonts w:hint="eastAsia"/>
                <w:kern w:val="0"/>
                <w:sz w:val="28"/>
                <w:szCs w:val="28"/>
              </w:rPr>
              <w:t>固话：</w:t>
            </w:r>
          </w:p>
        </w:tc>
      </w:tr>
      <w:tr w:rsidR="003822A6" w:rsidRPr="00D13BEE" w14:paraId="206A49F4" w14:textId="77777777" w:rsidTr="00B16691">
        <w:trPr>
          <w:cantSplit/>
          <w:trHeight w:val="394"/>
        </w:trPr>
        <w:tc>
          <w:tcPr>
            <w:tcW w:w="2268" w:type="dxa"/>
            <w:vMerge/>
            <w:textDirection w:val="tbRlV"/>
            <w:vAlign w:val="center"/>
          </w:tcPr>
          <w:p w14:paraId="6B6F9ECA" w14:textId="77777777" w:rsidR="003822A6" w:rsidRPr="00D13BEE" w:rsidRDefault="003822A6" w:rsidP="00664515">
            <w:pPr>
              <w:ind w:left="113" w:right="113"/>
              <w:jc w:val="center"/>
              <w:rPr>
                <w:kern w:val="0"/>
                <w:sz w:val="28"/>
                <w:szCs w:val="28"/>
              </w:rPr>
            </w:pPr>
          </w:p>
        </w:tc>
        <w:tc>
          <w:tcPr>
            <w:tcW w:w="3402" w:type="dxa"/>
            <w:vMerge/>
          </w:tcPr>
          <w:p w14:paraId="342BA1B2" w14:textId="77777777" w:rsidR="003822A6" w:rsidRPr="00D13BEE" w:rsidRDefault="003822A6">
            <w:pPr>
              <w:widowControl/>
              <w:jc w:val="left"/>
              <w:rPr>
                <w:kern w:val="0"/>
                <w:sz w:val="28"/>
                <w:szCs w:val="28"/>
              </w:rPr>
            </w:pPr>
          </w:p>
        </w:tc>
        <w:tc>
          <w:tcPr>
            <w:tcW w:w="3498" w:type="dxa"/>
            <w:tcBorders>
              <w:top w:val="single" w:sz="4" w:space="0" w:color="auto"/>
            </w:tcBorders>
            <w:vAlign w:val="center"/>
          </w:tcPr>
          <w:p w14:paraId="08E6FC50" w14:textId="77777777" w:rsidR="003822A6" w:rsidRPr="00D13BEE" w:rsidRDefault="00F77504">
            <w:pPr>
              <w:rPr>
                <w:b/>
                <w:bCs/>
                <w:kern w:val="0"/>
                <w:sz w:val="28"/>
                <w:szCs w:val="28"/>
              </w:rPr>
            </w:pPr>
            <w:r w:rsidRPr="00D13BEE">
              <w:rPr>
                <w:rFonts w:hint="eastAsia"/>
                <w:b/>
                <w:bCs/>
                <w:kern w:val="0"/>
                <w:sz w:val="28"/>
                <w:szCs w:val="28"/>
              </w:rPr>
              <w:t>手机：</w:t>
            </w:r>
          </w:p>
        </w:tc>
      </w:tr>
      <w:tr w:rsidR="003822A6" w:rsidRPr="00D13BEE" w14:paraId="3E21D86A" w14:textId="77777777" w:rsidTr="00B16691">
        <w:trPr>
          <w:cantSplit/>
          <w:trHeight w:val="1055"/>
        </w:trPr>
        <w:tc>
          <w:tcPr>
            <w:tcW w:w="2268" w:type="dxa"/>
            <w:vMerge/>
            <w:textDirection w:val="tbRlV"/>
            <w:vAlign w:val="center"/>
          </w:tcPr>
          <w:p w14:paraId="28A3D4A8" w14:textId="77777777" w:rsidR="003822A6" w:rsidRPr="00D13BEE" w:rsidRDefault="003822A6" w:rsidP="00664515">
            <w:pPr>
              <w:ind w:left="113" w:right="113"/>
              <w:jc w:val="center"/>
              <w:rPr>
                <w:kern w:val="0"/>
                <w:sz w:val="28"/>
                <w:szCs w:val="28"/>
              </w:rPr>
            </w:pPr>
          </w:p>
        </w:tc>
        <w:tc>
          <w:tcPr>
            <w:tcW w:w="3402" w:type="dxa"/>
            <w:vMerge/>
          </w:tcPr>
          <w:p w14:paraId="302201A8" w14:textId="77777777" w:rsidR="003822A6" w:rsidRPr="00D13BEE" w:rsidRDefault="003822A6">
            <w:pPr>
              <w:widowControl/>
              <w:jc w:val="left"/>
              <w:rPr>
                <w:kern w:val="0"/>
                <w:sz w:val="28"/>
                <w:szCs w:val="28"/>
              </w:rPr>
            </w:pPr>
          </w:p>
        </w:tc>
        <w:tc>
          <w:tcPr>
            <w:tcW w:w="3498" w:type="dxa"/>
            <w:tcBorders>
              <w:top w:val="single" w:sz="4" w:space="0" w:color="auto"/>
            </w:tcBorders>
            <w:vAlign w:val="center"/>
          </w:tcPr>
          <w:p w14:paraId="23A64E98" w14:textId="77777777" w:rsidR="003822A6" w:rsidRPr="00D13BEE" w:rsidRDefault="00F77504">
            <w:pPr>
              <w:rPr>
                <w:b/>
                <w:bCs/>
                <w:kern w:val="0"/>
                <w:sz w:val="28"/>
                <w:szCs w:val="28"/>
              </w:rPr>
            </w:pPr>
            <w:r w:rsidRPr="00D13BEE">
              <w:rPr>
                <w:rFonts w:hint="eastAsia"/>
                <w:b/>
                <w:bCs/>
                <w:kern w:val="0"/>
                <w:sz w:val="28"/>
                <w:szCs w:val="28"/>
              </w:rPr>
              <w:t>邮箱：</w:t>
            </w:r>
          </w:p>
        </w:tc>
      </w:tr>
      <w:tr w:rsidR="00B16691" w:rsidRPr="00D13BEE" w14:paraId="3EDDF506" w14:textId="77777777" w:rsidTr="00D13BEE">
        <w:trPr>
          <w:cantSplit/>
          <w:trHeight w:val="1188"/>
        </w:trPr>
        <w:tc>
          <w:tcPr>
            <w:tcW w:w="2268" w:type="dxa"/>
            <w:vMerge/>
            <w:textDirection w:val="tbRlV"/>
            <w:vAlign w:val="center"/>
          </w:tcPr>
          <w:p w14:paraId="33782104" w14:textId="77777777" w:rsidR="00B16691" w:rsidRPr="00D13BEE" w:rsidRDefault="00B16691" w:rsidP="00664515">
            <w:pPr>
              <w:ind w:left="113" w:right="113"/>
              <w:jc w:val="center"/>
              <w:rPr>
                <w:kern w:val="0"/>
                <w:sz w:val="28"/>
                <w:szCs w:val="28"/>
              </w:rPr>
            </w:pPr>
          </w:p>
        </w:tc>
        <w:tc>
          <w:tcPr>
            <w:tcW w:w="3402" w:type="dxa"/>
            <w:vMerge/>
          </w:tcPr>
          <w:p w14:paraId="22976D5F" w14:textId="77777777" w:rsidR="00B16691" w:rsidRPr="00D13BEE" w:rsidRDefault="00B16691">
            <w:pPr>
              <w:widowControl/>
              <w:jc w:val="left"/>
              <w:rPr>
                <w:kern w:val="0"/>
                <w:sz w:val="28"/>
                <w:szCs w:val="28"/>
              </w:rPr>
            </w:pPr>
          </w:p>
        </w:tc>
        <w:tc>
          <w:tcPr>
            <w:tcW w:w="3498" w:type="dxa"/>
            <w:tcBorders>
              <w:top w:val="single" w:sz="4" w:space="0" w:color="auto"/>
            </w:tcBorders>
            <w:vAlign w:val="center"/>
          </w:tcPr>
          <w:p w14:paraId="264BA3F7" w14:textId="77777777" w:rsidR="00B16691" w:rsidRPr="00D13BEE" w:rsidRDefault="00B16691">
            <w:pPr>
              <w:rPr>
                <w:kern w:val="0"/>
                <w:sz w:val="28"/>
                <w:szCs w:val="28"/>
              </w:rPr>
            </w:pPr>
            <w:r w:rsidRPr="00D13BEE">
              <w:rPr>
                <w:rFonts w:hint="eastAsia"/>
                <w:kern w:val="0"/>
                <w:sz w:val="28"/>
                <w:szCs w:val="28"/>
              </w:rPr>
              <w:t>通讯地址及邮编：</w:t>
            </w:r>
          </w:p>
        </w:tc>
      </w:tr>
      <w:tr w:rsidR="003822A6" w:rsidRPr="00D13BEE" w14:paraId="0AE57C75" w14:textId="77777777" w:rsidTr="00CB6783">
        <w:trPr>
          <w:cantSplit/>
          <w:trHeight w:val="3030"/>
        </w:trPr>
        <w:tc>
          <w:tcPr>
            <w:tcW w:w="2268" w:type="dxa"/>
            <w:tcBorders>
              <w:top w:val="single" w:sz="4" w:space="0" w:color="auto"/>
              <w:bottom w:val="single" w:sz="4" w:space="0" w:color="auto"/>
            </w:tcBorders>
            <w:textDirection w:val="tbRlV"/>
            <w:vAlign w:val="center"/>
          </w:tcPr>
          <w:p w14:paraId="640DCD28" w14:textId="77777777" w:rsidR="003822A6" w:rsidRPr="00D13BEE" w:rsidRDefault="00F77504" w:rsidP="00664515">
            <w:pPr>
              <w:adjustRightInd w:val="0"/>
              <w:snapToGrid w:val="0"/>
              <w:spacing w:line="360" w:lineRule="auto"/>
              <w:ind w:leftChars="50" w:left="105" w:right="113"/>
              <w:jc w:val="center"/>
              <w:rPr>
                <w:spacing w:val="40"/>
                <w:kern w:val="0"/>
                <w:sz w:val="28"/>
                <w:szCs w:val="28"/>
              </w:rPr>
            </w:pPr>
            <w:r w:rsidRPr="00D13BEE">
              <w:rPr>
                <w:rFonts w:hint="eastAsia"/>
                <w:spacing w:val="40"/>
                <w:kern w:val="0"/>
                <w:sz w:val="28"/>
                <w:szCs w:val="28"/>
              </w:rPr>
              <w:t>审核意见</w:t>
            </w:r>
          </w:p>
          <w:p w14:paraId="0084598B" w14:textId="77777777" w:rsidR="003822A6" w:rsidRPr="00D13BEE" w:rsidRDefault="00664515" w:rsidP="00664515">
            <w:pPr>
              <w:adjustRightInd w:val="0"/>
              <w:snapToGrid w:val="0"/>
              <w:spacing w:line="216" w:lineRule="auto"/>
              <w:ind w:leftChars="50" w:left="105" w:right="113"/>
              <w:jc w:val="center"/>
              <w:rPr>
                <w:spacing w:val="40"/>
                <w:kern w:val="0"/>
                <w:sz w:val="28"/>
                <w:szCs w:val="28"/>
              </w:rPr>
            </w:pPr>
            <w:r w:rsidRPr="00D13BEE">
              <w:rPr>
                <w:rFonts w:hint="eastAsia"/>
                <w:spacing w:val="40"/>
                <w:kern w:val="0"/>
                <w:sz w:val="28"/>
                <w:szCs w:val="28"/>
              </w:rPr>
              <w:t>协会秘书处</w:t>
            </w:r>
          </w:p>
        </w:tc>
        <w:tc>
          <w:tcPr>
            <w:tcW w:w="6900" w:type="dxa"/>
            <w:gridSpan w:val="2"/>
            <w:tcBorders>
              <w:top w:val="single" w:sz="4" w:space="0" w:color="auto"/>
              <w:bottom w:val="single" w:sz="4" w:space="0" w:color="auto"/>
            </w:tcBorders>
          </w:tcPr>
          <w:p w14:paraId="72A7A98B" w14:textId="77777777" w:rsidR="00B16691" w:rsidRPr="00D13BEE" w:rsidRDefault="00B16691">
            <w:pPr>
              <w:widowControl/>
              <w:spacing w:line="320" w:lineRule="exact"/>
              <w:jc w:val="left"/>
              <w:rPr>
                <w:kern w:val="0"/>
                <w:sz w:val="28"/>
                <w:szCs w:val="28"/>
              </w:rPr>
            </w:pPr>
          </w:p>
          <w:p w14:paraId="25203C19" w14:textId="77777777" w:rsidR="003822A6" w:rsidRPr="00D13BEE" w:rsidRDefault="00F77504">
            <w:pPr>
              <w:widowControl/>
              <w:spacing w:line="320" w:lineRule="exact"/>
              <w:jc w:val="left"/>
              <w:rPr>
                <w:kern w:val="0"/>
                <w:sz w:val="28"/>
                <w:szCs w:val="28"/>
              </w:rPr>
            </w:pPr>
            <w:r w:rsidRPr="00D13BEE">
              <w:rPr>
                <w:rFonts w:hint="eastAsia"/>
                <w:kern w:val="0"/>
                <w:sz w:val="28"/>
                <w:szCs w:val="28"/>
              </w:rPr>
              <w:t>审核意见：</w:t>
            </w:r>
          </w:p>
          <w:p w14:paraId="60AE55A2" w14:textId="77777777" w:rsidR="003822A6" w:rsidRPr="00D13BEE" w:rsidRDefault="003822A6">
            <w:pPr>
              <w:spacing w:line="320" w:lineRule="exact"/>
              <w:rPr>
                <w:kern w:val="0"/>
                <w:sz w:val="28"/>
                <w:szCs w:val="28"/>
              </w:rPr>
            </w:pPr>
          </w:p>
          <w:p w14:paraId="1B181DCB" w14:textId="77777777" w:rsidR="003822A6" w:rsidRPr="00D13BEE" w:rsidRDefault="003822A6">
            <w:pPr>
              <w:spacing w:line="360" w:lineRule="exact"/>
              <w:rPr>
                <w:kern w:val="0"/>
                <w:sz w:val="28"/>
                <w:szCs w:val="28"/>
              </w:rPr>
            </w:pPr>
          </w:p>
          <w:p w14:paraId="073BA47B" w14:textId="77777777" w:rsidR="009C17B0" w:rsidRPr="00D13BEE" w:rsidRDefault="009C17B0">
            <w:pPr>
              <w:spacing w:line="360" w:lineRule="exact"/>
              <w:rPr>
                <w:kern w:val="0"/>
                <w:sz w:val="28"/>
                <w:szCs w:val="28"/>
              </w:rPr>
            </w:pPr>
          </w:p>
          <w:p w14:paraId="1621AAD9" w14:textId="77777777" w:rsidR="003822A6" w:rsidRPr="00D13BEE" w:rsidRDefault="00CF381B" w:rsidP="005F4AEB">
            <w:pPr>
              <w:spacing w:line="360" w:lineRule="exact"/>
              <w:ind w:firstLineChars="150" w:firstLine="420"/>
              <w:rPr>
                <w:kern w:val="0"/>
                <w:sz w:val="28"/>
                <w:szCs w:val="28"/>
                <w:u w:val="single"/>
              </w:rPr>
            </w:pPr>
            <w:r w:rsidRPr="00D13BEE">
              <w:rPr>
                <w:rFonts w:hint="eastAsia"/>
                <w:kern w:val="0"/>
                <w:sz w:val="28"/>
                <w:szCs w:val="28"/>
              </w:rPr>
              <w:t>初审</w:t>
            </w:r>
            <w:r w:rsidR="00F77504" w:rsidRPr="00D13BEE">
              <w:rPr>
                <w:rFonts w:hint="eastAsia"/>
                <w:kern w:val="0"/>
                <w:sz w:val="28"/>
                <w:szCs w:val="28"/>
              </w:rPr>
              <w:t>：</w:t>
            </w:r>
            <w:r w:rsidR="00664515" w:rsidRPr="00D13BEE">
              <w:rPr>
                <w:rFonts w:hint="eastAsia"/>
                <w:kern w:val="0"/>
                <w:sz w:val="28"/>
                <w:szCs w:val="28"/>
              </w:rPr>
              <w:t xml:space="preserve">      </w:t>
            </w:r>
            <w:r w:rsidR="005F4AEB" w:rsidRPr="00D13BEE">
              <w:rPr>
                <w:rFonts w:hint="eastAsia"/>
                <w:kern w:val="0"/>
                <w:sz w:val="28"/>
                <w:szCs w:val="28"/>
              </w:rPr>
              <w:t xml:space="preserve">  </w:t>
            </w:r>
            <w:r w:rsidRPr="00D13BEE">
              <w:rPr>
                <w:rFonts w:hint="eastAsia"/>
                <w:kern w:val="0"/>
                <w:sz w:val="28"/>
                <w:szCs w:val="28"/>
              </w:rPr>
              <w:t>复审：</w:t>
            </w:r>
            <w:r w:rsidR="00664515" w:rsidRPr="00D13BEE">
              <w:rPr>
                <w:rFonts w:hint="eastAsia"/>
                <w:kern w:val="0"/>
                <w:sz w:val="28"/>
                <w:szCs w:val="28"/>
              </w:rPr>
              <w:t xml:space="preserve">     </w:t>
            </w:r>
            <w:r w:rsidRPr="00D13BEE">
              <w:rPr>
                <w:rFonts w:hint="eastAsia"/>
                <w:kern w:val="0"/>
                <w:sz w:val="28"/>
                <w:szCs w:val="28"/>
              </w:rPr>
              <w:t>负责人：</w:t>
            </w:r>
          </w:p>
          <w:p w14:paraId="24A40819" w14:textId="77777777" w:rsidR="003822A6" w:rsidRPr="00D13BEE" w:rsidRDefault="003822A6">
            <w:pPr>
              <w:spacing w:line="360" w:lineRule="exact"/>
              <w:rPr>
                <w:kern w:val="0"/>
                <w:sz w:val="28"/>
                <w:szCs w:val="28"/>
              </w:rPr>
            </w:pPr>
          </w:p>
          <w:p w14:paraId="43D76293" w14:textId="77777777" w:rsidR="003822A6" w:rsidRPr="00D13BEE" w:rsidRDefault="00664515">
            <w:pPr>
              <w:spacing w:line="320" w:lineRule="exact"/>
              <w:ind w:right="630"/>
              <w:jc w:val="center"/>
              <w:rPr>
                <w:kern w:val="0"/>
                <w:sz w:val="28"/>
                <w:szCs w:val="28"/>
              </w:rPr>
            </w:pPr>
            <w:r w:rsidRPr="00D13BEE">
              <w:rPr>
                <w:rFonts w:hint="eastAsia"/>
                <w:kern w:val="0"/>
                <w:sz w:val="28"/>
                <w:szCs w:val="28"/>
              </w:rPr>
              <w:t xml:space="preserve">                          </w:t>
            </w:r>
            <w:r w:rsidR="00F77504" w:rsidRPr="00D13BEE">
              <w:rPr>
                <w:rFonts w:hint="eastAsia"/>
                <w:kern w:val="0"/>
                <w:sz w:val="28"/>
                <w:szCs w:val="28"/>
              </w:rPr>
              <w:t>年</w:t>
            </w:r>
            <w:r w:rsidRPr="00D13BEE">
              <w:rPr>
                <w:rFonts w:hint="eastAsia"/>
                <w:kern w:val="0"/>
                <w:sz w:val="28"/>
                <w:szCs w:val="28"/>
              </w:rPr>
              <w:t xml:space="preserve">    </w:t>
            </w:r>
            <w:r w:rsidR="00F77504" w:rsidRPr="00D13BEE">
              <w:rPr>
                <w:rFonts w:hint="eastAsia"/>
                <w:kern w:val="0"/>
                <w:sz w:val="28"/>
                <w:szCs w:val="28"/>
              </w:rPr>
              <w:t>月</w:t>
            </w:r>
            <w:r w:rsidRPr="00D13BEE">
              <w:rPr>
                <w:rFonts w:hint="eastAsia"/>
                <w:kern w:val="0"/>
                <w:sz w:val="28"/>
                <w:szCs w:val="28"/>
              </w:rPr>
              <w:t xml:space="preserve">    </w:t>
            </w:r>
            <w:r w:rsidR="00F77504" w:rsidRPr="00D13BEE">
              <w:rPr>
                <w:rFonts w:hint="eastAsia"/>
                <w:kern w:val="0"/>
                <w:sz w:val="28"/>
                <w:szCs w:val="28"/>
              </w:rPr>
              <w:t>日</w:t>
            </w:r>
          </w:p>
          <w:p w14:paraId="38ED83C9" w14:textId="77777777" w:rsidR="003822A6" w:rsidRPr="00D13BEE" w:rsidRDefault="003822A6">
            <w:pPr>
              <w:spacing w:line="320" w:lineRule="exact"/>
              <w:jc w:val="right"/>
              <w:rPr>
                <w:kern w:val="0"/>
                <w:sz w:val="28"/>
                <w:szCs w:val="28"/>
              </w:rPr>
            </w:pPr>
          </w:p>
        </w:tc>
      </w:tr>
      <w:tr w:rsidR="003822A6" w:rsidRPr="00D13BEE" w14:paraId="64BB6E3D" w14:textId="77777777" w:rsidTr="00D13BEE">
        <w:trPr>
          <w:cantSplit/>
          <w:trHeight w:val="1758"/>
        </w:trPr>
        <w:tc>
          <w:tcPr>
            <w:tcW w:w="2268" w:type="dxa"/>
            <w:tcBorders>
              <w:top w:val="single" w:sz="4" w:space="0" w:color="auto"/>
              <w:bottom w:val="single" w:sz="4" w:space="0" w:color="auto"/>
            </w:tcBorders>
            <w:textDirection w:val="tbRlV"/>
            <w:vAlign w:val="center"/>
          </w:tcPr>
          <w:p w14:paraId="20E43E17" w14:textId="77777777" w:rsidR="003822A6" w:rsidRPr="00D13BEE" w:rsidRDefault="00CF381B" w:rsidP="00664515">
            <w:pPr>
              <w:adjustRightInd w:val="0"/>
              <w:snapToGrid w:val="0"/>
              <w:ind w:leftChars="50" w:left="105" w:right="113"/>
              <w:jc w:val="center"/>
              <w:rPr>
                <w:kern w:val="21"/>
                <w:sz w:val="28"/>
                <w:szCs w:val="28"/>
              </w:rPr>
            </w:pPr>
            <w:r w:rsidRPr="00D13BEE">
              <w:rPr>
                <w:rFonts w:hint="eastAsia"/>
                <w:spacing w:val="40"/>
                <w:kern w:val="0"/>
                <w:sz w:val="28"/>
                <w:szCs w:val="28"/>
              </w:rPr>
              <w:t>协会意见</w:t>
            </w:r>
          </w:p>
        </w:tc>
        <w:tc>
          <w:tcPr>
            <w:tcW w:w="6900" w:type="dxa"/>
            <w:gridSpan w:val="2"/>
            <w:tcBorders>
              <w:top w:val="single" w:sz="4" w:space="0" w:color="auto"/>
              <w:bottom w:val="single" w:sz="4" w:space="0" w:color="auto"/>
            </w:tcBorders>
          </w:tcPr>
          <w:p w14:paraId="712BC661" w14:textId="77777777" w:rsidR="003822A6" w:rsidRPr="00D13BEE" w:rsidRDefault="00F77504">
            <w:pPr>
              <w:widowControl/>
              <w:spacing w:line="320" w:lineRule="exact"/>
              <w:jc w:val="left"/>
              <w:rPr>
                <w:kern w:val="0"/>
                <w:sz w:val="28"/>
                <w:szCs w:val="28"/>
              </w:rPr>
            </w:pPr>
            <w:r w:rsidRPr="00D13BEE">
              <w:rPr>
                <w:rFonts w:hint="eastAsia"/>
                <w:kern w:val="0"/>
                <w:sz w:val="28"/>
                <w:szCs w:val="28"/>
              </w:rPr>
              <w:t>审核意见：</w:t>
            </w:r>
          </w:p>
          <w:p w14:paraId="376660D0" w14:textId="77777777" w:rsidR="003822A6" w:rsidRPr="00D13BEE" w:rsidRDefault="003822A6">
            <w:pPr>
              <w:widowControl/>
              <w:spacing w:line="320" w:lineRule="exact"/>
              <w:jc w:val="left"/>
              <w:rPr>
                <w:kern w:val="0"/>
                <w:sz w:val="28"/>
                <w:szCs w:val="28"/>
              </w:rPr>
            </w:pPr>
          </w:p>
          <w:p w14:paraId="6D9CE2DA" w14:textId="77777777" w:rsidR="003822A6" w:rsidRPr="00D13BEE" w:rsidRDefault="00CF381B" w:rsidP="00B16691">
            <w:pPr>
              <w:widowControl/>
              <w:spacing w:line="320" w:lineRule="exact"/>
              <w:jc w:val="left"/>
              <w:rPr>
                <w:kern w:val="0"/>
                <w:sz w:val="28"/>
                <w:szCs w:val="28"/>
              </w:rPr>
            </w:pPr>
            <w:r w:rsidRPr="00D13BEE">
              <w:rPr>
                <w:kern w:val="0"/>
                <w:sz w:val="28"/>
                <w:szCs w:val="28"/>
              </w:rPr>
              <w:t>负责人</w:t>
            </w:r>
            <w:r w:rsidRPr="00D13BEE">
              <w:rPr>
                <w:rFonts w:hint="eastAsia"/>
                <w:kern w:val="0"/>
                <w:sz w:val="28"/>
                <w:szCs w:val="28"/>
              </w:rPr>
              <w:t>：</w:t>
            </w:r>
          </w:p>
          <w:p w14:paraId="36B7B67D" w14:textId="77777777" w:rsidR="00CF381B" w:rsidRPr="00D13BEE" w:rsidRDefault="00CF381B">
            <w:pPr>
              <w:widowControl/>
              <w:spacing w:line="320" w:lineRule="exact"/>
              <w:jc w:val="left"/>
              <w:rPr>
                <w:kern w:val="0"/>
                <w:sz w:val="28"/>
                <w:szCs w:val="28"/>
              </w:rPr>
            </w:pPr>
          </w:p>
          <w:p w14:paraId="40E0A576" w14:textId="77777777" w:rsidR="003822A6" w:rsidRPr="00D13BEE" w:rsidRDefault="00F77504" w:rsidP="00B16691">
            <w:pPr>
              <w:widowControl/>
              <w:tabs>
                <w:tab w:val="left" w:pos="5715"/>
              </w:tabs>
              <w:spacing w:line="320" w:lineRule="exact"/>
              <w:jc w:val="left"/>
              <w:rPr>
                <w:kern w:val="0"/>
                <w:sz w:val="28"/>
                <w:szCs w:val="28"/>
              </w:rPr>
            </w:pPr>
            <w:r w:rsidRPr="00D13BEE">
              <w:rPr>
                <w:rFonts w:hint="eastAsia"/>
                <w:kern w:val="0"/>
                <w:sz w:val="28"/>
                <w:szCs w:val="28"/>
              </w:rPr>
              <w:t>单位（</w:t>
            </w:r>
            <w:r w:rsidRPr="00D13BEE">
              <w:rPr>
                <w:rFonts w:hint="eastAsia"/>
                <w:kern w:val="0"/>
                <w:sz w:val="28"/>
                <w:szCs w:val="28"/>
                <w:u w:val="single"/>
              </w:rPr>
              <w:t>盖章</w:t>
            </w:r>
            <w:r w:rsidRPr="00D13BEE">
              <w:rPr>
                <w:rFonts w:hint="eastAsia"/>
                <w:kern w:val="0"/>
                <w:sz w:val="28"/>
                <w:szCs w:val="28"/>
              </w:rPr>
              <w:t>）</w:t>
            </w:r>
          </w:p>
          <w:p w14:paraId="053887B9" w14:textId="77777777" w:rsidR="003822A6" w:rsidRPr="00D13BEE" w:rsidRDefault="00664515" w:rsidP="00664515">
            <w:pPr>
              <w:widowControl/>
              <w:tabs>
                <w:tab w:val="left" w:pos="5715"/>
              </w:tabs>
              <w:spacing w:line="320" w:lineRule="exact"/>
              <w:ind w:right="735"/>
              <w:jc w:val="center"/>
              <w:rPr>
                <w:kern w:val="0"/>
                <w:sz w:val="28"/>
                <w:szCs w:val="28"/>
              </w:rPr>
            </w:pPr>
            <w:r w:rsidRPr="00D13BEE">
              <w:rPr>
                <w:rFonts w:hint="eastAsia"/>
                <w:kern w:val="0"/>
                <w:sz w:val="28"/>
                <w:szCs w:val="28"/>
              </w:rPr>
              <w:t xml:space="preserve">                     </w:t>
            </w:r>
            <w:r w:rsidR="00F77504" w:rsidRPr="00D13BEE">
              <w:rPr>
                <w:rFonts w:hint="eastAsia"/>
                <w:kern w:val="0"/>
                <w:sz w:val="28"/>
                <w:szCs w:val="28"/>
              </w:rPr>
              <w:t>年</w:t>
            </w:r>
            <w:r w:rsidRPr="00D13BEE">
              <w:rPr>
                <w:rFonts w:hint="eastAsia"/>
                <w:kern w:val="0"/>
                <w:sz w:val="28"/>
                <w:szCs w:val="28"/>
              </w:rPr>
              <w:t xml:space="preserve">     </w:t>
            </w:r>
            <w:r w:rsidR="00F77504" w:rsidRPr="00D13BEE">
              <w:rPr>
                <w:rFonts w:hint="eastAsia"/>
                <w:kern w:val="0"/>
                <w:sz w:val="28"/>
                <w:szCs w:val="28"/>
              </w:rPr>
              <w:t>月</w:t>
            </w:r>
            <w:r w:rsidRPr="00D13BEE">
              <w:rPr>
                <w:rFonts w:hint="eastAsia"/>
                <w:kern w:val="0"/>
                <w:sz w:val="28"/>
                <w:szCs w:val="28"/>
              </w:rPr>
              <w:t xml:space="preserve">    </w:t>
            </w:r>
            <w:r w:rsidR="00F77504" w:rsidRPr="00D13BEE">
              <w:rPr>
                <w:rFonts w:hint="eastAsia"/>
                <w:kern w:val="0"/>
                <w:sz w:val="28"/>
                <w:szCs w:val="28"/>
              </w:rPr>
              <w:t>日</w:t>
            </w:r>
          </w:p>
        </w:tc>
      </w:tr>
      <w:tr w:rsidR="003822A6" w:rsidRPr="00D13BEE" w14:paraId="7C087388" w14:textId="77777777" w:rsidTr="00B16691">
        <w:trPr>
          <w:trHeight w:val="1978"/>
        </w:trPr>
        <w:tc>
          <w:tcPr>
            <w:tcW w:w="2268" w:type="dxa"/>
            <w:tcBorders>
              <w:top w:val="single" w:sz="4" w:space="0" w:color="auto"/>
            </w:tcBorders>
            <w:vAlign w:val="center"/>
          </w:tcPr>
          <w:p w14:paraId="0581168C" w14:textId="77777777" w:rsidR="003822A6" w:rsidRPr="00D13BEE" w:rsidRDefault="00F77504">
            <w:pPr>
              <w:jc w:val="center"/>
              <w:rPr>
                <w:kern w:val="0"/>
                <w:sz w:val="28"/>
                <w:szCs w:val="28"/>
              </w:rPr>
            </w:pPr>
            <w:r w:rsidRPr="00D13BEE">
              <w:rPr>
                <w:rFonts w:hint="eastAsia"/>
                <w:kern w:val="0"/>
                <w:sz w:val="28"/>
                <w:szCs w:val="28"/>
              </w:rPr>
              <w:t>批</w:t>
            </w:r>
          </w:p>
          <w:p w14:paraId="444A9A0D" w14:textId="77777777" w:rsidR="003822A6" w:rsidRPr="00D13BEE" w:rsidRDefault="00F77504">
            <w:pPr>
              <w:jc w:val="center"/>
              <w:rPr>
                <w:kern w:val="0"/>
                <w:sz w:val="28"/>
                <w:szCs w:val="28"/>
              </w:rPr>
            </w:pPr>
            <w:r w:rsidRPr="00D13BEE">
              <w:rPr>
                <w:rFonts w:hint="eastAsia"/>
                <w:kern w:val="0"/>
                <w:sz w:val="28"/>
                <w:szCs w:val="28"/>
              </w:rPr>
              <w:t>准</w:t>
            </w:r>
          </w:p>
          <w:p w14:paraId="7D04D077" w14:textId="77777777" w:rsidR="003822A6" w:rsidRPr="00D13BEE" w:rsidRDefault="00F77504">
            <w:pPr>
              <w:jc w:val="center"/>
              <w:rPr>
                <w:kern w:val="0"/>
                <w:sz w:val="28"/>
                <w:szCs w:val="28"/>
              </w:rPr>
            </w:pPr>
            <w:r w:rsidRPr="00D13BEE">
              <w:rPr>
                <w:rFonts w:hint="eastAsia"/>
                <w:kern w:val="0"/>
                <w:sz w:val="28"/>
                <w:szCs w:val="28"/>
              </w:rPr>
              <w:t>编</w:t>
            </w:r>
          </w:p>
          <w:p w14:paraId="3CBE6D13" w14:textId="77777777" w:rsidR="003822A6" w:rsidRPr="00D13BEE" w:rsidRDefault="00F77504">
            <w:pPr>
              <w:jc w:val="center"/>
              <w:rPr>
                <w:kern w:val="0"/>
                <w:sz w:val="28"/>
                <w:szCs w:val="28"/>
              </w:rPr>
            </w:pPr>
            <w:r w:rsidRPr="00D13BEE">
              <w:rPr>
                <w:rFonts w:hint="eastAsia"/>
                <w:kern w:val="0"/>
                <w:sz w:val="28"/>
                <w:szCs w:val="28"/>
              </w:rPr>
              <w:t>号</w:t>
            </w:r>
          </w:p>
          <w:p w14:paraId="706B57E1" w14:textId="77777777" w:rsidR="003822A6" w:rsidRPr="00D13BEE" w:rsidRDefault="00F77504">
            <w:pPr>
              <w:jc w:val="center"/>
              <w:rPr>
                <w:kern w:val="0"/>
                <w:sz w:val="28"/>
                <w:szCs w:val="28"/>
              </w:rPr>
            </w:pPr>
            <w:r w:rsidRPr="00D13BEE">
              <w:rPr>
                <w:rFonts w:hint="eastAsia"/>
                <w:kern w:val="0"/>
                <w:sz w:val="28"/>
                <w:szCs w:val="28"/>
              </w:rPr>
              <w:t>发</w:t>
            </w:r>
          </w:p>
          <w:p w14:paraId="611734BE" w14:textId="77777777" w:rsidR="003822A6" w:rsidRPr="00D13BEE" w:rsidRDefault="00F77504">
            <w:pPr>
              <w:jc w:val="center"/>
              <w:rPr>
                <w:kern w:val="0"/>
                <w:sz w:val="28"/>
                <w:szCs w:val="28"/>
              </w:rPr>
            </w:pPr>
            <w:r w:rsidRPr="00D13BEE">
              <w:rPr>
                <w:rFonts w:hint="eastAsia"/>
                <w:kern w:val="0"/>
                <w:sz w:val="28"/>
                <w:szCs w:val="28"/>
              </w:rPr>
              <w:t>布</w:t>
            </w:r>
          </w:p>
        </w:tc>
        <w:tc>
          <w:tcPr>
            <w:tcW w:w="6900" w:type="dxa"/>
            <w:gridSpan w:val="2"/>
            <w:tcBorders>
              <w:top w:val="single" w:sz="4" w:space="0" w:color="auto"/>
            </w:tcBorders>
          </w:tcPr>
          <w:p w14:paraId="4756E729" w14:textId="77777777" w:rsidR="00196CCD" w:rsidRPr="00D13BEE" w:rsidRDefault="00196CCD">
            <w:pPr>
              <w:widowControl/>
              <w:jc w:val="left"/>
              <w:rPr>
                <w:kern w:val="0"/>
                <w:sz w:val="28"/>
                <w:szCs w:val="28"/>
              </w:rPr>
            </w:pPr>
          </w:p>
          <w:p w14:paraId="6BEEE097" w14:textId="77777777" w:rsidR="003822A6" w:rsidRPr="00D13BEE" w:rsidRDefault="00F77504">
            <w:pPr>
              <w:widowControl/>
              <w:jc w:val="left"/>
              <w:rPr>
                <w:kern w:val="0"/>
                <w:sz w:val="28"/>
                <w:szCs w:val="28"/>
              </w:rPr>
            </w:pPr>
            <w:r w:rsidRPr="00D13BEE">
              <w:rPr>
                <w:rFonts w:hint="eastAsia"/>
                <w:kern w:val="0"/>
                <w:sz w:val="28"/>
                <w:szCs w:val="28"/>
              </w:rPr>
              <w:t>编号：</w:t>
            </w:r>
          </w:p>
          <w:p w14:paraId="78AF66D2" w14:textId="0F794A1C" w:rsidR="003822A6" w:rsidRPr="00D13BEE" w:rsidRDefault="00A758C8" w:rsidP="00CB6783">
            <w:pPr>
              <w:widowControl/>
              <w:tabs>
                <w:tab w:val="left" w:pos="5280"/>
              </w:tabs>
              <w:jc w:val="left"/>
              <w:rPr>
                <w:rFonts w:ascii="宋体" w:hAnsi="宋体" w:hint="eastAsia"/>
                <w:kern w:val="0"/>
                <w:sz w:val="28"/>
                <w:szCs w:val="28"/>
              </w:rPr>
            </w:pPr>
            <w:r w:rsidRPr="00D13BEE">
              <w:rPr>
                <w:rFonts w:ascii="仿宋_GB2312" w:hint="eastAsia"/>
                <w:kern w:val="0"/>
                <w:sz w:val="28"/>
                <w:szCs w:val="28"/>
                <w:lang w:val="de-DE"/>
              </w:rPr>
              <w:t>T/SASE</w:t>
            </w:r>
            <w:r w:rsidRPr="00D13BEE">
              <w:rPr>
                <w:rFonts w:ascii="仿宋_GB2312" w:hint="eastAsia"/>
                <w:kern w:val="0"/>
                <w:sz w:val="28"/>
                <w:szCs w:val="28"/>
                <w:lang w:val="de-DE"/>
              </w:rPr>
              <w:t>□□□</w:t>
            </w:r>
            <w:r w:rsidRPr="00D13BEE">
              <w:rPr>
                <w:rFonts w:ascii="仿宋_GB2312" w:hint="eastAsia"/>
                <w:kern w:val="0"/>
                <w:sz w:val="28"/>
                <w:szCs w:val="28"/>
                <w:lang w:val="de-DE"/>
              </w:rPr>
              <w:t>-</w:t>
            </w:r>
            <w:r w:rsidRPr="00D13BEE">
              <w:rPr>
                <w:rFonts w:ascii="仿宋_GB2312" w:hint="eastAsia"/>
                <w:kern w:val="0"/>
                <w:sz w:val="28"/>
                <w:szCs w:val="28"/>
                <w:lang w:val="de-DE"/>
              </w:rPr>
              <w:t>□□□□</w:t>
            </w:r>
            <w:r w:rsidR="00F77504" w:rsidRPr="00D13BEE">
              <w:rPr>
                <w:rFonts w:ascii="宋体" w:hAnsi="宋体" w:hint="eastAsia"/>
                <w:kern w:val="0"/>
                <w:sz w:val="28"/>
                <w:szCs w:val="28"/>
              </w:rPr>
              <w:t xml:space="preserve">      </w:t>
            </w:r>
            <w:r w:rsidR="00664515" w:rsidRPr="00D13BEE">
              <w:rPr>
                <w:rFonts w:ascii="宋体" w:hAnsi="宋体" w:hint="eastAsia"/>
                <w:kern w:val="0"/>
                <w:sz w:val="28"/>
                <w:szCs w:val="28"/>
              </w:rPr>
              <w:t xml:space="preserve">  </w:t>
            </w:r>
            <w:r w:rsidRPr="00D13BEE">
              <w:rPr>
                <w:rFonts w:ascii="宋体" w:hAnsi="宋体" w:hint="eastAsia"/>
                <w:kern w:val="0"/>
                <w:sz w:val="28"/>
                <w:szCs w:val="28"/>
              </w:rPr>
              <w:t xml:space="preserve">  </w:t>
            </w:r>
            <w:r w:rsidR="00F77504" w:rsidRPr="00D13BEE">
              <w:rPr>
                <w:rFonts w:ascii="宋体" w:hAnsi="宋体" w:hint="eastAsia"/>
                <w:kern w:val="0"/>
                <w:sz w:val="28"/>
                <w:szCs w:val="28"/>
              </w:rPr>
              <w:t>实施日期：     年</w:t>
            </w:r>
            <w:r w:rsidR="00664515" w:rsidRPr="00D13BEE">
              <w:rPr>
                <w:rFonts w:ascii="宋体" w:hAnsi="宋体" w:hint="eastAsia"/>
                <w:kern w:val="0"/>
                <w:sz w:val="28"/>
                <w:szCs w:val="28"/>
              </w:rPr>
              <w:t xml:space="preserve">    </w:t>
            </w:r>
            <w:r w:rsidR="00F77504" w:rsidRPr="00D13BEE">
              <w:rPr>
                <w:rFonts w:ascii="宋体" w:hAnsi="宋体" w:hint="eastAsia"/>
                <w:kern w:val="0"/>
                <w:sz w:val="28"/>
                <w:szCs w:val="28"/>
              </w:rPr>
              <w:t>月</w:t>
            </w:r>
            <w:r w:rsidR="00664515" w:rsidRPr="00D13BEE">
              <w:rPr>
                <w:rFonts w:ascii="宋体" w:hAnsi="宋体" w:hint="eastAsia"/>
                <w:kern w:val="0"/>
                <w:sz w:val="28"/>
                <w:szCs w:val="28"/>
              </w:rPr>
              <w:t xml:space="preserve">    </w:t>
            </w:r>
            <w:r w:rsidR="00F77504" w:rsidRPr="00D13BEE">
              <w:rPr>
                <w:rFonts w:ascii="宋体" w:hAnsi="宋体" w:hint="eastAsia"/>
                <w:kern w:val="0"/>
                <w:sz w:val="28"/>
                <w:szCs w:val="28"/>
              </w:rPr>
              <w:t>日</w:t>
            </w:r>
          </w:p>
        </w:tc>
      </w:tr>
    </w:tbl>
    <w:p w14:paraId="56424548" w14:textId="77777777" w:rsidR="003822A6" w:rsidRPr="00D13BEE" w:rsidRDefault="003822A6" w:rsidP="00D13BEE">
      <w:pPr>
        <w:outlineLvl w:val="0"/>
        <w:rPr>
          <w:rFonts w:hint="eastAsia"/>
          <w:b/>
          <w:kern w:val="0"/>
          <w:sz w:val="28"/>
          <w:szCs w:val="28"/>
        </w:rPr>
      </w:pPr>
    </w:p>
    <w:sectPr w:rsidR="003822A6" w:rsidRPr="00D13BEE" w:rsidSect="00C60363">
      <w:headerReference w:type="default" r:id="rId13"/>
      <w:pgSz w:w="11906" w:h="16838"/>
      <w:pgMar w:top="1418" w:right="1134" w:bottom="1304" w:left="1418" w:header="510" w:footer="340"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8AA7D" w14:textId="77777777" w:rsidR="004E7BB5" w:rsidRDefault="004E7BB5" w:rsidP="003822A6">
      <w:r>
        <w:separator/>
      </w:r>
    </w:p>
  </w:endnote>
  <w:endnote w:type="continuationSeparator" w:id="0">
    <w:p w14:paraId="60649425" w14:textId="77777777" w:rsidR="004E7BB5" w:rsidRDefault="004E7BB5" w:rsidP="0038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04399"/>
    </w:sdtPr>
    <w:sdtEndPr/>
    <w:sdtContent>
      <w:p w14:paraId="04D8D4C9" w14:textId="77777777" w:rsidR="002C6A4B" w:rsidRDefault="009C1001">
        <w:pPr>
          <w:pStyle w:val="a7"/>
          <w:jc w:val="center"/>
        </w:pPr>
        <w:r>
          <w:fldChar w:fldCharType="begin"/>
        </w:r>
        <w:r w:rsidR="002C6A4B">
          <w:instrText>PAGE   \* MERGEFORMAT</w:instrText>
        </w:r>
        <w:r>
          <w:fldChar w:fldCharType="separate"/>
        </w:r>
        <w:r w:rsidR="00CB047F" w:rsidRPr="00CB047F">
          <w:rPr>
            <w:noProof/>
            <w:lang w:val="zh-CN"/>
          </w:rPr>
          <w:t>10</w:t>
        </w:r>
        <w:r>
          <w:fldChar w:fldCharType="end"/>
        </w:r>
      </w:p>
    </w:sdtContent>
  </w:sdt>
  <w:p w14:paraId="0D67D41A" w14:textId="77777777" w:rsidR="002C6A4B" w:rsidRDefault="002C6A4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7D16" w14:textId="77777777" w:rsidR="002C6A4B" w:rsidRDefault="009C1001">
    <w:pPr>
      <w:pStyle w:val="a7"/>
      <w:framePr w:wrap="around" w:vAnchor="text" w:hAnchor="margin" w:xAlign="right" w:y="1"/>
      <w:rPr>
        <w:rStyle w:val="af"/>
      </w:rPr>
    </w:pPr>
    <w:r>
      <w:rPr>
        <w:rStyle w:val="af"/>
      </w:rPr>
      <w:fldChar w:fldCharType="begin"/>
    </w:r>
    <w:r w:rsidR="002C6A4B">
      <w:rPr>
        <w:rStyle w:val="af"/>
      </w:rPr>
      <w:instrText xml:space="preserve">PAGE  </w:instrText>
    </w:r>
    <w:r>
      <w:rPr>
        <w:rStyle w:val="af"/>
      </w:rPr>
      <w:fldChar w:fldCharType="end"/>
    </w:r>
  </w:p>
  <w:p w14:paraId="0DEA9D98" w14:textId="77777777" w:rsidR="002C6A4B" w:rsidRDefault="002C6A4B">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C6F94" w14:textId="77777777" w:rsidR="002C6A4B" w:rsidRDefault="009C1001">
    <w:pPr>
      <w:pStyle w:val="a7"/>
      <w:framePr w:wrap="around" w:vAnchor="text" w:hAnchor="margin" w:xAlign="right" w:y="1"/>
      <w:rPr>
        <w:rStyle w:val="af"/>
      </w:rPr>
    </w:pPr>
    <w:r>
      <w:rPr>
        <w:rStyle w:val="af"/>
      </w:rPr>
      <w:fldChar w:fldCharType="begin"/>
    </w:r>
    <w:r w:rsidR="002C6A4B">
      <w:rPr>
        <w:rStyle w:val="af"/>
      </w:rPr>
      <w:instrText xml:space="preserve">PAGE  </w:instrText>
    </w:r>
    <w:r>
      <w:rPr>
        <w:rStyle w:val="af"/>
      </w:rPr>
      <w:fldChar w:fldCharType="separate"/>
    </w:r>
    <w:r w:rsidR="00CB047F">
      <w:rPr>
        <w:rStyle w:val="af"/>
        <w:noProof/>
      </w:rPr>
      <w:t>17</w:t>
    </w:r>
    <w:r>
      <w:rPr>
        <w:rStyle w:val="af"/>
      </w:rPr>
      <w:fldChar w:fldCharType="end"/>
    </w:r>
  </w:p>
  <w:p w14:paraId="1AA125DC" w14:textId="77777777" w:rsidR="002C6A4B" w:rsidRDefault="002C6A4B">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AEC8C" w14:textId="25CAD358" w:rsidR="009C6512" w:rsidRDefault="00E74AFB">
    <w:pPr>
      <w:pStyle w:val="a7"/>
      <w:jc w:val="center"/>
    </w:pPr>
    <w:r>
      <w:rPr>
        <w:noProof/>
      </w:rPr>
      <mc:AlternateContent>
        <mc:Choice Requires="wps">
          <w:drawing>
            <wp:anchor distT="0" distB="0" distL="114300" distR="114300" simplePos="0" relativeHeight="251659264" behindDoc="0" locked="0" layoutInCell="1" allowOverlap="1" wp14:anchorId="1762963C" wp14:editId="15ACEB48">
              <wp:simplePos x="0" y="0"/>
              <wp:positionH relativeFrom="margin">
                <wp:align>center</wp:align>
              </wp:positionH>
              <wp:positionV relativeFrom="paragraph">
                <wp:posOffset>0</wp:posOffset>
              </wp:positionV>
              <wp:extent cx="57785" cy="13144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3C2A4BAC" w14:textId="77777777" w:rsidR="009C6512" w:rsidRDefault="009C1001">
                          <w:pPr>
                            <w:pStyle w:val="a7"/>
                            <w:jc w:val="center"/>
                          </w:pPr>
                          <w:r>
                            <w:fldChar w:fldCharType="begin"/>
                          </w:r>
                          <w:r w:rsidR="009C6512">
                            <w:instrText xml:space="preserve"> PAGE   \* MERGEFORMAT </w:instrText>
                          </w:r>
                          <w:r>
                            <w:fldChar w:fldCharType="separate"/>
                          </w:r>
                          <w:r w:rsidR="00CB047F" w:rsidRPr="00CB047F">
                            <w:rPr>
                              <w:noProof/>
                              <w:lang w:val="zh-CN"/>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62963C" id="_x0000_t202" coordsize="21600,21600" o:spt="202" path="m,l,21600r21600,l21600,xe">
              <v:stroke joinstyle="miter"/>
              <v:path gradientshapeok="t" o:connecttype="rect"/>
            </v:shapetype>
            <v:shape id="文本框 2" o:spid="_x0000_s1026"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t9QEAALMDAAAOAAAAZHJzL2Uyb0RvYy54bWysU0tu2zAQ3RfoHQjua1lu3ASC5SBN4KJA&#10;+gGSHoCiKImoxCGGtCX3AO0Nusqm+57L58iQsty03RXdEKPh8M2bN0+ry6Fr2U6h02Byns7mnCkj&#10;odSmzvmn+82LC86cF6YULRiV871y/HL9/Nmqt5laQANtqZARiHFZb3PeeG+zJHGyUZ1wM7DK0GUF&#10;2AlPn1gnJYqe0Ls2Wcznr5IesLQIUjlH2Zvxkq8jflUp6T9UlVOetTknbj6eGM8inMl6JbIahW20&#10;PNIQ/8CiE9pQ0xPUjfCCbVH/BdVpieCg8jMJXQJVpaWKM9A06fyPae4aYVWchcRx9iST+3+w8v3u&#10;IzJd0u44M6KjFR2+fzs8/Dz8+MoWQZ7euoyq7izV+eE1DKE0jOrsLcjPjhm4boSp1RUi9I0SJdFL&#10;w8vkydMRxwWQon8HJfURWw8RaKiwC4CkBiN0WtP+tBo1eCYpuTw/v1hyJukmfZmenS1jA5FNby06&#10;/0ZBx0KQc6TFR2yxu3U+cBHZVBJaGdjoto3Lb81vCSoMmcg90B2J+6EYjloUUO5pCoTRS+R9ChrA&#10;L5z15KOcGzI6Z+1bQzoEy00BTkExBcJIephzz9kYXvvRmluLum4Id1L6irTa6DhIEHXkcGRJzojz&#10;HV0crPf0O1b9+tfWjwAAAP//AwBQSwMEFAAGAAgAAAAhAIFUNObbAAAAAgEAAA8AAABkcnMvZG93&#10;bnJldi54bWxMj0FLAzEQhe+F/ocwgpdikxap7bqzpQq9KdgqeE034+7WzWRJ0u3qrzf2opeBx3u8&#10;902+HmwrevKhcYwwmyoQxKUzDVcIb6/bmyWIEDUb3TomhC8KsC7Go1xnxp15R/0+ViKVcMg0Qh1j&#10;l0kZypqsDlPXESfvw3mrY5K+ksbrcyq3rZwrtZBWN5wWat3RY03l5/5kEd6fvol2y4fJpL89Hr3a&#10;rl5K+Yx4fTVs7kFEGuJfGH7xEzoUiengTmyCaBHSI/Fyk7eagTggzNUdyCKX/9GLHwAAAP//AwBQ&#10;SwECLQAUAAYACAAAACEAtoM4kv4AAADhAQAAEwAAAAAAAAAAAAAAAAAAAAAAW0NvbnRlbnRfVHlw&#10;ZXNdLnhtbFBLAQItABQABgAIAAAAIQA4/SH/1gAAAJQBAAALAAAAAAAAAAAAAAAAAC8BAABfcmVs&#10;cy8ucmVsc1BLAQItABQABgAIAAAAIQB8D6/t9QEAALMDAAAOAAAAAAAAAAAAAAAAAC4CAABkcnMv&#10;ZTJvRG9jLnhtbFBLAQItABQABgAIAAAAIQCBVDTm2wAAAAIBAAAPAAAAAAAAAAAAAAAAAE8EAABk&#10;cnMvZG93bnJldi54bWxQSwUGAAAAAAQABADzAAAAVwUAAAAA&#10;" filled="f" stroked="f" strokeweight="1.25pt">
              <v:textbox style="mso-fit-shape-to-text:t" inset="0,0,0,0">
                <w:txbxContent>
                  <w:p w14:paraId="3C2A4BAC" w14:textId="77777777" w:rsidR="009C6512" w:rsidRDefault="009C1001">
                    <w:pPr>
                      <w:pStyle w:val="a7"/>
                      <w:jc w:val="center"/>
                    </w:pPr>
                    <w:r>
                      <w:fldChar w:fldCharType="begin"/>
                    </w:r>
                    <w:r w:rsidR="009C6512">
                      <w:instrText xml:space="preserve"> PAGE   \* MERGEFORMAT </w:instrText>
                    </w:r>
                    <w:r>
                      <w:fldChar w:fldCharType="separate"/>
                    </w:r>
                    <w:r w:rsidR="00CB047F" w:rsidRPr="00CB047F">
                      <w:rPr>
                        <w:noProof/>
                        <w:lang w:val="zh-CN"/>
                      </w:rPr>
                      <w:t>6</w:t>
                    </w:r>
                    <w:r>
                      <w:fldChar w:fldCharType="end"/>
                    </w:r>
                  </w:p>
                </w:txbxContent>
              </v:textbox>
              <w10:wrap anchorx="margin"/>
            </v:shape>
          </w:pict>
        </mc:Fallback>
      </mc:AlternateContent>
    </w:r>
  </w:p>
  <w:p w14:paraId="4A0189E1" w14:textId="77777777" w:rsidR="009C6512" w:rsidRDefault="009C65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7942D" w14:textId="77777777" w:rsidR="004E7BB5" w:rsidRDefault="004E7BB5" w:rsidP="003822A6">
      <w:r>
        <w:separator/>
      </w:r>
    </w:p>
  </w:footnote>
  <w:footnote w:type="continuationSeparator" w:id="0">
    <w:p w14:paraId="0F49D6B0" w14:textId="77777777" w:rsidR="004E7BB5" w:rsidRDefault="004E7BB5" w:rsidP="00382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AC5D" w14:textId="67455133" w:rsidR="002C6A4B" w:rsidRPr="00D13BEE" w:rsidRDefault="002C6A4B" w:rsidP="00D13BE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4C57A"/>
    <w:multiLevelType w:val="singleLevel"/>
    <w:tmpl w:val="58D4C57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A3"/>
    <w:rsid w:val="00013C4B"/>
    <w:rsid w:val="00016456"/>
    <w:rsid w:val="000212C5"/>
    <w:rsid w:val="00032805"/>
    <w:rsid w:val="00041A81"/>
    <w:rsid w:val="000431EE"/>
    <w:rsid w:val="00052F25"/>
    <w:rsid w:val="000767B1"/>
    <w:rsid w:val="00093B2F"/>
    <w:rsid w:val="000C7329"/>
    <w:rsid w:val="000D191A"/>
    <w:rsid w:val="000D2C6E"/>
    <w:rsid w:val="000D51D5"/>
    <w:rsid w:val="000E7CEB"/>
    <w:rsid w:val="000F2F98"/>
    <w:rsid w:val="00100B82"/>
    <w:rsid w:val="00112BA6"/>
    <w:rsid w:val="001137E0"/>
    <w:rsid w:val="00117955"/>
    <w:rsid w:val="00124C12"/>
    <w:rsid w:val="0013332C"/>
    <w:rsid w:val="00134BDE"/>
    <w:rsid w:val="00166AD9"/>
    <w:rsid w:val="00187806"/>
    <w:rsid w:val="00196CCD"/>
    <w:rsid w:val="001A21BA"/>
    <w:rsid w:val="001B2B78"/>
    <w:rsid w:val="001B5C1A"/>
    <w:rsid w:val="001C1E90"/>
    <w:rsid w:val="001C255C"/>
    <w:rsid w:val="001D08EF"/>
    <w:rsid w:val="001E4A01"/>
    <w:rsid w:val="001E5521"/>
    <w:rsid w:val="001F199E"/>
    <w:rsid w:val="001F6BF9"/>
    <w:rsid w:val="00206244"/>
    <w:rsid w:val="00230E4F"/>
    <w:rsid w:val="00251100"/>
    <w:rsid w:val="002625A3"/>
    <w:rsid w:val="00271F38"/>
    <w:rsid w:val="0028115D"/>
    <w:rsid w:val="002812D9"/>
    <w:rsid w:val="00291DF1"/>
    <w:rsid w:val="002950FF"/>
    <w:rsid w:val="002A19ED"/>
    <w:rsid w:val="002A311D"/>
    <w:rsid w:val="002A79BE"/>
    <w:rsid w:val="002B4B88"/>
    <w:rsid w:val="002C6A4B"/>
    <w:rsid w:val="002C6DA7"/>
    <w:rsid w:val="002D33D7"/>
    <w:rsid w:val="002E3CBE"/>
    <w:rsid w:val="0030374C"/>
    <w:rsid w:val="00305CBF"/>
    <w:rsid w:val="003123D1"/>
    <w:rsid w:val="00326B98"/>
    <w:rsid w:val="003332E8"/>
    <w:rsid w:val="00346E1B"/>
    <w:rsid w:val="00357CEA"/>
    <w:rsid w:val="003822A6"/>
    <w:rsid w:val="00393915"/>
    <w:rsid w:val="003A1215"/>
    <w:rsid w:val="003A37E2"/>
    <w:rsid w:val="003A5236"/>
    <w:rsid w:val="003B3CC4"/>
    <w:rsid w:val="003C7D0F"/>
    <w:rsid w:val="003E3765"/>
    <w:rsid w:val="00403506"/>
    <w:rsid w:val="004076FF"/>
    <w:rsid w:val="0041130D"/>
    <w:rsid w:val="00412B54"/>
    <w:rsid w:val="00414494"/>
    <w:rsid w:val="0041512F"/>
    <w:rsid w:val="00416284"/>
    <w:rsid w:val="004248C2"/>
    <w:rsid w:val="004305D8"/>
    <w:rsid w:val="00433282"/>
    <w:rsid w:val="00442654"/>
    <w:rsid w:val="0044644E"/>
    <w:rsid w:val="00460E25"/>
    <w:rsid w:val="004673CD"/>
    <w:rsid w:val="00486DB7"/>
    <w:rsid w:val="00496AFA"/>
    <w:rsid w:val="004A0EA9"/>
    <w:rsid w:val="004B0A70"/>
    <w:rsid w:val="004C4894"/>
    <w:rsid w:val="004E7BB5"/>
    <w:rsid w:val="004F3FFA"/>
    <w:rsid w:val="00520418"/>
    <w:rsid w:val="0052109C"/>
    <w:rsid w:val="005300D9"/>
    <w:rsid w:val="0054049D"/>
    <w:rsid w:val="0057463B"/>
    <w:rsid w:val="00575F29"/>
    <w:rsid w:val="00577FD7"/>
    <w:rsid w:val="00585B40"/>
    <w:rsid w:val="00585F70"/>
    <w:rsid w:val="0059015B"/>
    <w:rsid w:val="005A3A1C"/>
    <w:rsid w:val="005E08DE"/>
    <w:rsid w:val="005E195F"/>
    <w:rsid w:val="005E36E8"/>
    <w:rsid w:val="005F4AEB"/>
    <w:rsid w:val="005F4F74"/>
    <w:rsid w:val="005F56C7"/>
    <w:rsid w:val="005F7B93"/>
    <w:rsid w:val="00613CB8"/>
    <w:rsid w:val="00621C0C"/>
    <w:rsid w:val="0063484E"/>
    <w:rsid w:val="00645AE6"/>
    <w:rsid w:val="00653ED2"/>
    <w:rsid w:val="00657D34"/>
    <w:rsid w:val="00664515"/>
    <w:rsid w:val="00682CFD"/>
    <w:rsid w:val="0069065E"/>
    <w:rsid w:val="006A1A9C"/>
    <w:rsid w:val="006B19B8"/>
    <w:rsid w:val="006B55E0"/>
    <w:rsid w:val="006C286B"/>
    <w:rsid w:val="006D198B"/>
    <w:rsid w:val="006E201D"/>
    <w:rsid w:val="006F3DDB"/>
    <w:rsid w:val="006F406F"/>
    <w:rsid w:val="006F5585"/>
    <w:rsid w:val="007121C2"/>
    <w:rsid w:val="00725F04"/>
    <w:rsid w:val="007363A9"/>
    <w:rsid w:val="00745AA2"/>
    <w:rsid w:val="00763D95"/>
    <w:rsid w:val="0078168D"/>
    <w:rsid w:val="00784F34"/>
    <w:rsid w:val="007A5526"/>
    <w:rsid w:val="007B0389"/>
    <w:rsid w:val="007C27A9"/>
    <w:rsid w:val="007C7DCA"/>
    <w:rsid w:val="008148B6"/>
    <w:rsid w:val="008252DA"/>
    <w:rsid w:val="00827813"/>
    <w:rsid w:val="00843E78"/>
    <w:rsid w:val="00843F89"/>
    <w:rsid w:val="0084562A"/>
    <w:rsid w:val="00850572"/>
    <w:rsid w:val="00854192"/>
    <w:rsid w:val="00856B14"/>
    <w:rsid w:val="0089232F"/>
    <w:rsid w:val="008A0EF6"/>
    <w:rsid w:val="008A759F"/>
    <w:rsid w:val="008B24A7"/>
    <w:rsid w:val="008B3CC5"/>
    <w:rsid w:val="008B6F28"/>
    <w:rsid w:val="008C01C4"/>
    <w:rsid w:val="008C2B2E"/>
    <w:rsid w:val="008C493E"/>
    <w:rsid w:val="008D643B"/>
    <w:rsid w:val="008F13ED"/>
    <w:rsid w:val="008F24CA"/>
    <w:rsid w:val="00903F77"/>
    <w:rsid w:val="009147C5"/>
    <w:rsid w:val="00924340"/>
    <w:rsid w:val="00925395"/>
    <w:rsid w:val="009262B0"/>
    <w:rsid w:val="00950AD9"/>
    <w:rsid w:val="00962DA2"/>
    <w:rsid w:val="00966414"/>
    <w:rsid w:val="00981ABD"/>
    <w:rsid w:val="009915E1"/>
    <w:rsid w:val="0099330A"/>
    <w:rsid w:val="009B2390"/>
    <w:rsid w:val="009C060C"/>
    <w:rsid w:val="009C1001"/>
    <w:rsid w:val="009C17B0"/>
    <w:rsid w:val="009C6512"/>
    <w:rsid w:val="009D4078"/>
    <w:rsid w:val="009E4D84"/>
    <w:rsid w:val="009E5BBE"/>
    <w:rsid w:val="009F2F5A"/>
    <w:rsid w:val="009F7775"/>
    <w:rsid w:val="00A03688"/>
    <w:rsid w:val="00A03ED0"/>
    <w:rsid w:val="00A16340"/>
    <w:rsid w:val="00A23362"/>
    <w:rsid w:val="00A364B2"/>
    <w:rsid w:val="00A41AB9"/>
    <w:rsid w:val="00A46891"/>
    <w:rsid w:val="00A63F77"/>
    <w:rsid w:val="00A71E14"/>
    <w:rsid w:val="00A758C8"/>
    <w:rsid w:val="00A8643A"/>
    <w:rsid w:val="00AB0C6B"/>
    <w:rsid w:val="00AE5230"/>
    <w:rsid w:val="00AE5C09"/>
    <w:rsid w:val="00AE60D9"/>
    <w:rsid w:val="00B006E4"/>
    <w:rsid w:val="00B123F7"/>
    <w:rsid w:val="00B131F7"/>
    <w:rsid w:val="00B1397A"/>
    <w:rsid w:val="00B16691"/>
    <w:rsid w:val="00B22D51"/>
    <w:rsid w:val="00B24227"/>
    <w:rsid w:val="00B357A5"/>
    <w:rsid w:val="00B67EC9"/>
    <w:rsid w:val="00B84E00"/>
    <w:rsid w:val="00B85F40"/>
    <w:rsid w:val="00B97074"/>
    <w:rsid w:val="00BA5362"/>
    <w:rsid w:val="00BA7BD9"/>
    <w:rsid w:val="00BB0688"/>
    <w:rsid w:val="00BB62D1"/>
    <w:rsid w:val="00BC415C"/>
    <w:rsid w:val="00BE267B"/>
    <w:rsid w:val="00BF07F9"/>
    <w:rsid w:val="00C43064"/>
    <w:rsid w:val="00C439DE"/>
    <w:rsid w:val="00C55EBA"/>
    <w:rsid w:val="00C60363"/>
    <w:rsid w:val="00C63194"/>
    <w:rsid w:val="00C7437B"/>
    <w:rsid w:val="00C80BBE"/>
    <w:rsid w:val="00CA11FA"/>
    <w:rsid w:val="00CA6C58"/>
    <w:rsid w:val="00CB047F"/>
    <w:rsid w:val="00CB6783"/>
    <w:rsid w:val="00CC569C"/>
    <w:rsid w:val="00CD63AC"/>
    <w:rsid w:val="00CF381B"/>
    <w:rsid w:val="00CF4589"/>
    <w:rsid w:val="00CF4C3E"/>
    <w:rsid w:val="00CF67DD"/>
    <w:rsid w:val="00D06167"/>
    <w:rsid w:val="00D11057"/>
    <w:rsid w:val="00D13BEE"/>
    <w:rsid w:val="00D32F9A"/>
    <w:rsid w:val="00D33471"/>
    <w:rsid w:val="00D34622"/>
    <w:rsid w:val="00D43937"/>
    <w:rsid w:val="00D45DB3"/>
    <w:rsid w:val="00D47832"/>
    <w:rsid w:val="00D602F7"/>
    <w:rsid w:val="00D64120"/>
    <w:rsid w:val="00D94B56"/>
    <w:rsid w:val="00DD5FCE"/>
    <w:rsid w:val="00E007F5"/>
    <w:rsid w:val="00E20D9C"/>
    <w:rsid w:val="00E31D9D"/>
    <w:rsid w:val="00E60CCB"/>
    <w:rsid w:val="00E72594"/>
    <w:rsid w:val="00E73E22"/>
    <w:rsid w:val="00E74AFB"/>
    <w:rsid w:val="00E75324"/>
    <w:rsid w:val="00EA4ADB"/>
    <w:rsid w:val="00EC3CB0"/>
    <w:rsid w:val="00EE1D75"/>
    <w:rsid w:val="00EE5D3B"/>
    <w:rsid w:val="00EF797C"/>
    <w:rsid w:val="00F028E5"/>
    <w:rsid w:val="00F13705"/>
    <w:rsid w:val="00F138A3"/>
    <w:rsid w:val="00F13C87"/>
    <w:rsid w:val="00F36213"/>
    <w:rsid w:val="00F55481"/>
    <w:rsid w:val="00F55DC6"/>
    <w:rsid w:val="00F64761"/>
    <w:rsid w:val="00F66364"/>
    <w:rsid w:val="00F665A2"/>
    <w:rsid w:val="00F77504"/>
    <w:rsid w:val="00F9298C"/>
    <w:rsid w:val="00FB1B39"/>
    <w:rsid w:val="00FC541C"/>
    <w:rsid w:val="00FD2112"/>
    <w:rsid w:val="00FD7CFA"/>
    <w:rsid w:val="00FF3F85"/>
    <w:rsid w:val="08D21EA2"/>
    <w:rsid w:val="1BA3006D"/>
    <w:rsid w:val="230E684E"/>
    <w:rsid w:val="44144E3F"/>
    <w:rsid w:val="472543A3"/>
    <w:rsid w:val="5C4D144D"/>
    <w:rsid w:val="5FBA1055"/>
    <w:rsid w:val="65155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3A8E9B3"/>
  <w15:docId w15:val="{ECD87AD7-FD86-4DD7-BF8E-ADC89B8E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2A6"/>
    <w:pPr>
      <w:widowControl w:val="0"/>
      <w:jc w:val="both"/>
    </w:pPr>
    <w:rPr>
      <w:kern w:val="2"/>
      <w:sz w:val="21"/>
    </w:rPr>
  </w:style>
  <w:style w:type="paragraph" w:styleId="1">
    <w:name w:val="heading 1"/>
    <w:basedOn w:val="a"/>
    <w:next w:val="a"/>
    <w:link w:val="10"/>
    <w:qFormat/>
    <w:rsid w:val="003822A6"/>
    <w:pPr>
      <w:keepNext/>
      <w:keepLines/>
      <w:spacing w:before="340" w:after="330" w:line="578" w:lineRule="auto"/>
      <w:outlineLvl w:val="0"/>
    </w:pPr>
    <w:rPr>
      <w:b/>
      <w:bCs/>
      <w:kern w:val="44"/>
      <w:sz w:val="44"/>
      <w:szCs w:val="44"/>
    </w:rPr>
  </w:style>
  <w:style w:type="paragraph" w:styleId="3">
    <w:name w:val="heading 3"/>
    <w:basedOn w:val="a"/>
    <w:next w:val="a"/>
    <w:link w:val="30"/>
    <w:semiHidden/>
    <w:unhideWhenUsed/>
    <w:qFormat/>
    <w:rsid w:val="006E20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3822A6"/>
    <w:pPr>
      <w:jc w:val="left"/>
    </w:pPr>
  </w:style>
  <w:style w:type="paragraph" w:styleId="TOC3">
    <w:name w:val="toc 3"/>
    <w:basedOn w:val="a"/>
    <w:next w:val="a"/>
    <w:uiPriority w:val="39"/>
    <w:unhideWhenUsed/>
    <w:qFormat/>
    <w:rsid w:val="003822A6"/>
    <w:pPr>
      <w:widowControl/>
      <w:spacing w:after="100" w:line="276" w:lineRule="auto"/>
      <w:ind w:left="440"/>
      <w:jc w:val="left"/>
    </w:pPr>
    <w:rPr>
      <w:rFonts w:ascii="Calibri" w:hAnsi="Calibri"/>
      <w:kern w:val="0"/>
      <w:sz w:val="22"/>
      <w:szCs w:val="22"/>
    </w:rPr>
  </w:style>
  <w:style w:type="paragraph" w:styleId="a5">
    <w:name w:val="Balloon Text"/>
    <w:basedOn w:val="a"/>
    <w:link w:val="a6"/>
    <w:uiPriority w:val="99"/>
    <w:unhideWhenUsed/>
    <w:qFormat/>
    <w:rsid w:val="003822A6"/>
    <w:rPr>
      <w:sz w:val="18"/>
      <w:szCs w:val="18"/>
    </w:rPr>
  </w:style>
  <w:style w:type="paragraph" w:styleId="a7">
    <w:name w:val="footer"/>
    <w:basedOn w:val="a"/>
    <w:link w:val="a8"/>
    <w:uiPriority w:val="99"/>
    <w:qFormat/>
    <w:rsid w:val="003822A6"/>
    <w:pPr>
      <w:tabs>
        <w:tab w:val="center" w:pos="4153"/>
        <w:tab w:val="right" w:pos="8306"/>
      </w:tabs>
      <w:snapToGrid w:val="0"/>
      <w:jc w:val="left"/>
    </w:pPr>
    <w:rPr>
      <w:sz w:val="18"/>
    </w:rPr>
  </w:style>
  <w:style w:type="paragraph" w:styleId="a9">
    <w:name w:val="header"/>
    <w:basedOn w:val="a"/>
    <w:link w:val="aa"/>
    <w:uiPriority w:val="99"/>
    <w:unhideWhenUsed/>
    <w:qFormat/>
    <w:rsid w:val="003822A6"/>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3822A6"/>
    <w:pPr>
      <w:tabs>
        <w:tab w:val="right" w:leader="dot" w:pos="8460"/>
      </w:tabs>
      <w:topLinePunct/>
      <w:spacing w:line="360" w:lineRule="auto"/>
    </w:pPr>
  </w:style>
  <w:style w:type="paragraph" w:styleId="ab">
    <w:name w:val="Subtitle"/>
    <w:basedOn w:val="a"/>
    <w:next w:val="a"/>
    <w:link w:val="ac"/>
    <w:qFormat/>
    <w:rsid w:val="003822A6"/>
    <w:pPr>
      <w:spacing w:before="240" w:after="60" w:line="312" w:lineRule="auto"/>
      <w:jc w:val="left"/>
      <w:outlineLvl w:val="1"/>
    </w:pPr>
    <w:rPr>
      <w:rFonts w:ascii="Cambria" w:eastAsia="仿宋_GB2312" w:hAnsi="Cambria"/>
      <w:bCs/>
      <w:kern w:val="28"/>
      <w:sz w:val="30"/>
      <w:szCs w:val="32"/>
      <w:lang w:val="zh-CN"/>
    </w:rPr>
  </w:style>
  <w:style w:type="paragraph" w:styleId="TOC2">
    <w:name w:val="toc 2"/>
    <w:basedOn w:val="a"/>
    <w:next w:val="a"/>
    <w:uiPriority w:val="39"/>
    <w:qFormat/>
    <w:rsid w:val="003822A6"/>
    <w:pPr>
      <w:tabs>
        <w:tab w:val="right" w:leader="dot" w:pos="8460"/>
      </w:tabs>
      <w:spacing w:line="360" w:lineRule="auto"/>
      <w:ind w:leftChars="200" w:left="420"/>
    </w:pPr>
  </w:style>
  <w:style w:type="paragraph" w:styleId="ad">
    <w:name w:val="Normal (Web)"/>
    <w:basedOn w:val="a"/>
    <w:unhideWhenUsed/>
    <w:qFormat/>
    <w:rsid w:val="003822A6"/>
    <w:pPr>
      <w:widowControl/>
      <w:spacing w:before="100" w:beforeAutospacing="1" w:after="100" w:afterAutospacing="1"/>
      <w:jc w:val="left"/>
    </w:pPr>
    <w:rPr>
      <w:rFonts w:ascii="宋体" w:hAnsi="宋体" w:cs="宋体"/>
      <w:kern w:val="0"/>
      <w:sz w:val="24"/>
      <w:szCs w:val="24"/>
    </w:rPr>
  </w:style>
  <w:style w:type="character" w:styleId="ae">
    <w:name w:val="Strong"/>
    <w:qFormat/>
    <w:rsid w:val="003822A6"/>
    <w:rPr>
      <w:b/>
      <w:bCs/>
    </w:rPr>
  </w:style>
  <w:style w:type="character" w:styleId="af">
    <w:name w:val="page number"/>
    <w:basedOn w:val="a0"/>
    <w:rsid w:val="003822A6"/>
  </w:style>
  <w:style w:type="character" w:styleId="af0">
    <w:name w:val="annotation reference"/>
    <w:basedOn w:val="a0"/>
    <w:uiPriority w:val="99"/>
    <w:unhideWhenUsed/>
    <w:qFormat/>
    <w:rsid w:val="003822A6"/>
    <w:rPr>
      <w:sz w:val="21"/>
      <w:szCs w:val="21"/>
    </w:rPr>
  </w:style>
  <w:style w:type="table" w:styleId="af1">
    <w:name w:val="Table Grid"/>
    <w:basedOn w:val="a1"/>
    <w:uiPriority w:val="59"/>
    <w:qFormat/>
    <w:rsid w:val="0038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sid w:val="003822A6"/>
    <w:rPr>
      <w:b/>
      <w:bCs/>
      <w:kern w:val="44"/>
      <w:sz w:val="44"/>
      <w:szCs w:val="44"/>
    </w:rPr>
  </w:style>
  <w:style w:type="character" w:customStyle="1" w:styleId="ac">
    <w:name w:val="副标题 字符"/>
    <w:link w:val="ab"/>
    <w:qFormat/>
    <w:rsid w:val="003822A6"/>
    <w:rPr>
      <w:rFonts w:ascii="Cambria" w:eastAsia="仿宋_GB2312" w:hAnsi="Cambria"/>
      <w:bCs/>
      <w:kern w:val="28"/>
      <w:sz w:val="30"/>
      <w:szCs w:val="32"/>
      <w:lang w:val="zh-CN" w:eastAsia="zh-CN"/>
    </w:rPr>
  </w:style>
  <w:style w:type="paragraph" w:customStyle="1" w:styleId="TOC10">
    <w:name w:val="TOC 标题1"/>
    <w:basedOn w:val="1"/>
    <w:next w:val="a"/>
    <w:uiPriority w:val="39"/>
    <w:qFormat/>
    <w:rsid w:val="003822A6"/>
    <w:pPr>
      <w:widowControl/>
      <w:spacing w:before="480" w:after="0" w:line="276" w:lineRule="auto"/>
      <w:jc w:val="left"/>
      <w:outlineLvl w:val="9"/>
    </w:pPr>
    <w:rPr>
      <w:rFonts w:ascii="Calibri Light" w:hAnsi="Calibri Light"/>
      <w:color w:val="2E74B5"/>
      <w:kern w:val="0"/>
      <w:sz w:val="28"/>
      <w:szCs w:val="28"/>
      <w:lang w:val="zh-CN"/>
    </w:rPr>
  </w:style>
  <w:style w:type="character" w:customStyle="1" w:styleId="a4">
    <w:name w:val="批注文字 字符"/>
    <w:basedOn w:val="a0"/>
    <w:link w:val="a3"/>
    <w:uiPriority w:val="99"/>
    <w:qFormat/>
    <w:rsid w:val="003822A6"/>
    <w:rPr>
      <w:kern w:val="2"/>
      <w:sz w:val="21"/>
    </w:rPr>
  </w:style>
  <w:style w:type="character" w:customStyle="1" w:styleId="a8">
    <w:name w:val="页脚 字符"/>
    <w:basedOn w:val="a0"/>
    <w:link w:val="a7"/>
    <w:uiPriority w:val="99"/>
    <w:qFormat/>
    <w:rsid w:val="003822A6"/>
    <w:rPr>
      <w:kern w:val="2"/>
      <w:sz w:val="18"/>
    </w:rPr>
  </w:style>
  <w:style w:type="character" w:customStyle="1" w:styleId="a6">
    <w:name w:val="批注框文本 字符"/>
    <w:basedOn w:val="a0"/>
    <w:link w:val="a5"/>
    <w:uiPriority w:val="99"/>
    <w:semiHidden/>
    <w:qFormat/>
    <w:rsid w:val="003822A6"/>
    <w:rPr>
      <w:kern w:val="2"/>
      <w:sz w:val="18"/>
      <w:szCs w:val="18"/>
    </w:rPr>
  </w:style>
  <w:style w:type="character" w:customStyle="1" w:styleId="aa">
    <w:name w:val="页眉 字符"/>
    <w:basedOn w:val="a0"/>
    <w:link w:val="a9"/>
    <w:uiPriority w:val="99"/>
    <w:qFormat/>
    <w:rsid w:val="003822A6"/>
    <w:rPr>
      <w:kern w:val="2"/>
      <w:sz w:val="18"/>
      <w:szCs w:val="18"/>
    </w:rPr>
  </w:style>
  <w:style w:type="paragraph" w:customStyle="1" w:styleId="11">
    <w:name w:val="列出段落1"/>
    <w:basedOn w:val="a"/>
    <w:uiPriority w:val="34"/>
    <w:qFormat/>
    <w:rsid w:val="003822A6"/>
    <w:pPr>
      <w:ind w:firstLineChars="200" w:firstLine="420"/>
    </w:pPr>
  </w:style>
  <w:style w:type="character" w:customStyle="1" w:styleId="30">
    <w:name w:val="标题 3 字符"/>
    <w:basedOn w:val="a0"/>
    <w:link w:val="3"/>
    <w:semiHidden/>
    <w:rsid w:val="006E201D"/>
    <w:rPr>
      <w:b/>
      <w:bCs/>
      <w:kern w:val="2"/>
      <w:sz w:val="32"/>
      <w:szCs w:val="32"/>
    </w:rPr>
  </w:style>
  <w:style w:type="paragraph" w:styleId="af2">
    <w:name w:val="List Paragraph"/>
    <w:basedOn w:val="a"/>
    <w:uiPriority w:val="99"/>
    <w:unhideWhenUsed/>
    <w:rsid w:val="008923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933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CBF7F3C-2EC3-49F9-9F47-19A51BA42F9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1020</Words>
  <Characters>5814</Characters>
  <Application>Microsoft Office Word</Application>
  <DocSecurity>0</DocSecurity>
  <Lines>48</Lines>
  <Paragraphs>13</Paragraphs>
  <ScaleCrop>false</ScaleCrop>
  <Company>微软中国</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guohuaili@126.com</cp:lastModifiedBy>
  <cp:revision>2</cp:revision>
  <cp:lastPrinted>2017-08-11T05:54:00Z</cp:lastPrinted>
  <dcterms:created xsi:type="dcterms:W3CDTF">2020-09-07T14:39:00Z</dcterms:created>
  <dcterms:modified xsi:type="dcterms:W3CDTF">2020-09-07T14:39:00Z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