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山东省地方标准技术审查申请表</w:t>
      </w:r>
    </w:p>
    <w:tbl>
      <w:tblPr>
        <w:tblStyle w:val="5"/>
        <w:tblW w:w="930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553"/>
        <w:gridCol w:w="1513"/>
        <w:gridCol w:w="342"/>
        <w:gridCol w:w="1419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标准名称</w:t>
            </w:r>
          </w:p>
        </w:tc>
        <w:tc>
          <w:tcPr>
            <w:tcW w:w="4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立项编号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与立项标准名称是否一致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是  □ 否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（立项名称）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制定/修订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制定   □ 修订</w:t>
            </w:r>
          </w:p>
        </w:tc>
        <w:tc>
          <w:tcPr>
            <w:tcW w:w="15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标准性质</w:t>
            </w:r>
          </w:p>
        </w:tc>
        <w:tc>
          <w:tcPr>
            <w:tcW w:w="34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推荐性   □ 强制性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联系人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固定电话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  机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送审材料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《山东省地方标准技术审查申请表》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地方标准草案送审稿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地方标准编制说明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《山东省地方标准征求意见汇总处理表》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有关技术要求和重要数据的确定依据、验证报告及说明等（必要时）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地方标准专家审查会议方案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《山东省地方标准专家审查会议建议专家信息表》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7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征求意见范围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征求意见单位或专家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专家组成分布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□专业标委会   □行业协会  □专业学会  □科研机构   □高等院校    </w:t>
            </w:r>
          </w:p>
          <w:p>
            <w:pPr>
              <w:snapToGrid w:val="0"/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□使用者       □其他单位  □有关行业部门代表</w:t>
            </w:r>
          </w:p>
          <w:p>
            <w:pPr>
              <w:snapToGrid w:val="0"/>
              <w:spacing w:line="280" w:lineRule="exact"/>
              <w:ind w:firstLine="4200" w:firstLineChars="20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参会专家总人数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地方标准专家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审查会议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时间、地点</w:t>
            </w:r>
          </w:p>
        </w:tc>
        <w:tc>
          <w:tcPr>
            <w:tcW w:w="5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-1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Cs w:val="21"/>
              </w:rPr>
              <w:t>标准化技术委员会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审核意见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审核意见：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tabs>
                <w:tab w:val="left" w:pos="5715"/>
              </w:tabs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承办人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负责人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</w:p>
          <w:p>
            <w:pPr>
              <w:widowControl/>
              <w:tabs>
                <w:tab w:val="left" w:pos="5715"/>
              </w:tabs>
              <w:spacing w:line="280" w:lineRule="exact"/>
              <w:ind w:firstLine="4200" w:firstLineChars="20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 位（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>盖       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  <w:p>
            <w:pPr>
              <w:spacing w:line="280" w:lineRule="exact"/>
              <w:ind w:right="42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申请部门审核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审核意见：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tabs>
                <w:tab w:val="left" w:pos="5715"/>
              </w:tabs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承办人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处室负责人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负责人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</w:t>
            </w:r>
          </w:p>
          <w:p>
            <w:pPr>
              <w:widowControl/>
              <w:tabs>
                <w:tab w:val="left" w:pos="5715"/>
              </w:tabs>
              <w:spacing w:line="280" w:lineRule="exact"/>
              <w:ind w:firstLine="4200" w:firstLineChars="20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 位（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>盖       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标准化行政主管部门审核意见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审核意见：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tabs>
                <w:tab w:val="left" w:pos="5715"/>
              </w:tabs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承办人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处室负责人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负责人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</w:t>
            </w:r>
          </w:p>
          <w:p>
            <w:pPr>
              <w:widowControl/>
              <w:tabs>
                <w:tab w:val="left" w:pos="5715"/>
              </w:tabs>
              <w:spacing w:line="280" w:lineRule="exact"/>
              <w:ind w:firstLine="4200" w:firstLineChars="20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 位（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>盖       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  <w:p>
            <w:pPr>
              <w:spacing w:line="28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年    月    日</w:t>
            </w:r>
          </w:p>
        </w:tc>
      </w:tr>
    </w:tbl>
    <w:p>
      <w:pPr>
        <w:spacing w:line="600" w:lineRule="exact"/>
        <w:rPr>
          <w:rFonts w:ascii="仿宋_GB2312"/>
          <w:sz w:val="30"/>
          <w:szCs w:val="30"/>
        </w:rPr>
        <w:sectPr>
          <w:footerReference r:id="rId3" w:type="default"/>
          <w:pgSz w:w="11906" w:h="16838"/>
          <w:pgMar w:top="2098" w:right="1247" w:bottom="1417" w:left="1587" w:header="851" w:footer="992" w:gutter="0"/>
          <w:pgNumType w:fmt="numberInDash"/>
          <w:cols w:space="720" w:num="1"/>
          <w:docGrid w:type="lines" w:linePitch="38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D239403-D3BC-4CCE-868C-D8A67B1CC318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A0DD42E-0E19-4FFE-8BF2-1CD5896871C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95F5C083-8606-4967-9AAF-A5EF45F93C4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AsQV9/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267F8"/>
    <w:rsid w:val="3E02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line="570" w:lineRule="exact"/>
      <w:ind w:firstLine="562"/>
      <w:outlineLvl w:val="1"/>
    </w:pPr>
    <w:rPr>
      <w:rFonts w:ascii="楷体_GB2312" w:hAnsi="楷体_GB2312" w:eastAsia="楷体_GB2312" w:cs="Times New Roman"/>
      <w:sz w:val="32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2021-11-16T04:52:00Z</dcterms:created>
  <dc:creator>紫灵君</dc:creator>
  <cp:lastModifiedBy>紫灵君</cp:lastModifiedBy>
  <dcterms:modified xsi:type="dcterms:W3CDTF">2021-11-16T04:52:56Z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EFB3D733D2DD4B709E11D325FAF691BE</vt:lpwstr>
  </property>
</Properties>
</file>